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C021" w14:textId="77777777" w:rsidR="00A35DC9" w:rsidRPr="003067DC" w:rsidRDefault="00B97B0D" w:rsidP="00A35DC9">
      <w:pPr>
        <w:rPr>
          <w:rFonts w:ascii="Trebuchet MS" w:hAnsi="Trebuchet MS" w:cstheme="minorHAnsi"/>
          <w:u w:val="single"/>
        </w:rPr>
      </w:pPr>
      <w:r w:rsidRPr="003067DC">
        <w:rPr>
          <w:rFonts w:ascii="Trebuchet MS" w:hAnsi="Trebuchet MS" w:cstheme="minorHAnsi"/>
          <w:noProof/>
          <w:u w:val="single"/>
          <w:lang w:val="en-GB" w:eastAsia="en-GB"/>
        </w:rPr>
        <w:drawing>
          <wp:anchor distT="0" distB="0" distL="114300" distR="114300" simplePos="0" relativeHeight="251659776" behindDoc="1" locked="0" layoutInCell="1" allowOverlap="1" wp14:anchorId="08CDB570" wp14:editId="34213B4A">
            <wp:simplePos x="0" y="0"/>
            <wp:positionH relativeFrom="column">
              <wp:posOffset>3668024</wp:posOffset>
            </wp:positionH>
            <wp:positionV relativeFrom="paragraph">
              <wp:posOffset>-17145</wp:posOffset>
            </wp:positionV>
            <wp:extent cx="3122295" cy="558800"/>
            <wp:effectExtent l="0" t="0" r="1905" b="0"/>
            <wp:wrapTight wrapText="bothSides">
              <wp:wrapPolygon edited="0">
                <wp:start x="0" y="0"/>
                <wp:lineTo x="0" y="20618"/>
                <wp:lineTo x="21481" y="20618"/>
                <wp:lineTo x="21481" y="0"/>
                <wp:lineTo x="0" y="0"/>
              </wp:wrapPolygon>
            </wp:wrapTight>
            <wp:docPr id="2" name="Picture 2"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nPsy logo - whit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29DBC" w14:textId="77777777" w:rsidR="0004772B" w:rsidRDefault="0004772B" w:rsidP="0004772B">
      <w:pPr>
        <w:pStyle w:val="Heading1"/>
      </w:pPr>
    </w:p>
    <w:p w14:paraId="595A16ED" w14:textId="77777777" w:rsidR="0004772B" w:rsidRDefault="0004772B" w:rsidP="0004772B">
      <w:pPr>
        <w:pStyle w:val="Heading1"/>
      </w:pPr>
      <w:r>
        <w:t>Thesis Preparation Assignment</w:t>
      </w:r>
    </w:p>
    <w:p w14:paraId="702E75EF" w14:textId="77777777" w:rsidR="00A35DC9" w:rsidRPr="003067DC" w:rsidRDefault="006E65A3" w:rsidP="0004772B">
      <w:pPr>
        <w:pStyle w:val="Heading2"/>
        <w:rPr>
          <w:sz w:val="22"/>
        </w:rPr>
      </w:pPr>
      <w:r w:rsidRPr="003067DC">
        <w:t>Trainee</w:t>
      </w:r>
      <w:r w:rsidR="00B97B0D" w:rsidRPr="003067DC">
        <w:t xml:space="preserve"> Feedback</w:t>
      </w:r>
      <w:r w:rsidR="00A35DC9" w:rsidRPr="003067DC">
        <w:t xml:space="preserve"> </w:t>
      </w:r>
      <w:r w:rsidRPr="003067DC">
        <w:t>Form</w:t>
      </w:r>
    </w:p>
    <w:p w14:paraId="416F4AFC" w14:textId="77777777" w:rsidR="008B67F6" w:rsidRDefault="008B67F6" w:rsidP="00A35DC9">
      <w:pPr>
        <w:ind w:right="-81"/>
        <w:jc w:val="both"/>
        <w:rPr>
          <w:rFonts w:ascii="Trebuchet MS" w:hAnsi="Trebuchet MS" w:cstheme="minorHAnsi"/>
          <w:b/>
          <w:bCs/>
        </w:rPr>
      </w:pPr>
    </w:p>
    <w:p w14:paraId="659C7472" w14:textId="77777777" w:rsidR="00A35DC9" w:rsidRPr="003067DC" w:rsidRDefault="00215FB4" w:rsidP="00A35DC9">
      <w:pPr>
        <w:ind w:right="-81"/>
        <w:jc w:val="both"/>
        <w:rPr>
          <w:rFonts w:ascii="Trebuchet MS" w:hAnsi="Trebuchet MS" w:cstheme="minorHAnsi"/>
          <w:sz w:val="22"/>
        </w:rPr>
      </w:pPr>
      <w:r w:rsidRPr="003067DC">
        <w:rPr>
          <w:rFonts w:ascii="Trebuchet MS" w:hAnsi="Trebuchet MS" w:cstheme="minorHAnsi"/>
          <w:b/>
          <w:bCs/>
        </w:rPr>
        <w:t>Assignment Title:</w:t>
      </w:r>
      <w:r w:rsidRPr="003067DC">
        <w:rPr>
          <w:rFonts w:ascii="Trebuchet MS" w:hAnsi="Trebuchet MS" w:cstheme="minorHAnsi"/>
          <w:b/>
          <w:bCs/>
        </w:rPr>
        <w:tab/>
      </w:r>
    </w:p>
    <w:p w14:paraId="3E2C1D85" w14:textId="77777777" w:rsidR="003A0070" w:rsidRDefault="003A0070" w:rsidP="0009212F">
      <w:pPr>
        <w:ind w:right="-81"/>
        <w:jc w:val="both"/>
        <w:rPr>
          <w:rFonts w:ascii="Trebuchet MS" w:hAnsi="Trebuchet MS" w:cstheme="minorHAnsi"/>
          <w:b/>
        </w:rPr>
      </w:pPr>
      <w:r w:rsidRPr="003067DC">
        <w:rPr>
          <w:rFonts w:ascii="Trebuchet MS" w:hAnsi="Trebuchet MS" w:cstheme="minorHAnsi"/>
          <w:b/>
        </w:rPr>
        <w:t>Trainee number:</w:t>
      </w:r>
    </w:p>
    <w:p w14:paraId="3D754491" w14:textId="7C502119" w:rsidR="007C6D63" w:rsidRPr="007C6D63" w:rsidRDefault="007C6D63" w:rsidP="007C6D63">
      <w:pPr>
        <w:ind w:right="-81"/>
        <w:jc w:val="both"/>
        <w:rPr>
          <w:rFonts w:ascii="Trebuchet MS" w:hAnsi="Trebuchet MS" w:cstheme="minorHAnsi"/>
          <w:b/>
        </w:rPr>
      </w:pPr>
      <w:r w:rsidRPr="007C6D63">
        <w:rPr>
          <w:rFonts w:ascii="Trebuchet MS" w:hAnsi="Trebuchet MS" w:cstheme="minorHAnsi"/>
          <w:b/>
        </w:rPr>
        <w:t xml:space="preserve">Attempt: </w:t>
      </w:r>
      <w:r w:rsidR="005C65B2">
        <w:rPr>
          <w:rFonts w:ascii="Trebuchet MS" w:hAnsi="Trebuchet MS" w:cstheme="minorHAnsi"/>
          <w:b/>
        </w:rPr>
        <w:t>Submission 1</w:t>
      </w:r>
      <w:r w:rsidRPr="007C6D63">
        <w:rPr>
          <w:rFonts w:ascii="Trebuchet MS" w:hAnsi="Trebuchet MS" w:cstheme="minorHAnsi"/>
          <w:b/>
        </w:rPr>
        <w:t xml:space="preserve"> / Su</w:t>
      </w:r>
      <w:r w:rsidR="005C65B2">
        <w:rPr>
          <w:rFonts w:ascii="Trebuchet MS" w:hAnsi="Trebuchet MS" w:cstheme="minorHAnsi"/>
          <w:b/>
        </w:rPr>
        <w:t xml:space="preserve">bmission 2 </w:t>
      </w:r>
      <w:r w:rsidRPr="007C6D63">
        <w:rPr>
          <w:rFonts w:ascii="Trebuchet MS" w:hAnsi="Trebuchet MS" w:cstheme="minorHAnsi"/>
          <w:b/>
        </w:rPr>
        <w:t>/ Resubmission</w:t>
      </w:r>
    </w:p>
    <w:p w14:paraId="56D452EE" w14:textId="77777777" w:rsidR="007C6D63" w:rsidRPr="0009212F" w:rsidRDefault="007C6D63" w:rsidP="0009212F">
      <w:pPr>
        <w:ind w:right="-81"/>
        <w:jc w:val="both"/>
        <w:rPr>
          <w:rFonts w:ascii="Trebuchet MS" w:hAnsi="Trebuchet MS" w:cstheme="minorHAnsi"/>
          <w:b/>
        </w:rPr>
      </w:pPr>
    </w:p>
    <w:p w14:paraId="2A7E4FA6" w14:textId="77777777" w:rsidR="00A35DC9" w:rsidRPr="003067DC" w:rsidRDefault="00A35DC9" w:rsidP="00757F1C">
      <w:pPr>
        <w:tabs>
          <w:tab w:val="left" w:pos="-1257"/>
          <w:tab w:val="left" w:pos="-720"/>
          <w:tab w:val="left" w:pos="0"/>
          <w:tab w:val="left" w:pos="720"/>
          <w:tab w:val="left" w:pos="2160"/>
          <w:tab w:val="right" w:leader="dot" w:pos="6480"/>
        </w:tabs>
        <w:ind w:right="-81"/>
        <w:rPr>
          <w:rFonts w:ascii="Trebuchet MS" w:hAnsi="Trebuchet MS" w:cstheme="minorHAnsi"/>
          <w:sz w:val="20"/>
        </w:rPr>
      </w:pPr>
    </w:p>
    <w:p w14:paraId="4AC26F51" w14:textId="77777777" w:rsidR="00372BAB" w:rsidRPr="0009212F" w:rsidRDefault="0009212F" w:rsidP="00B71E4D">
      <w:pPr>
        <w:rPr>
          <w:rFonts w:ascii="Trebuchet MS" w:hAnsi="Trebuchet MS" w:cstheme="minorHAnsi"/>
          <w:b/>
          <w:noProof/>
          <w:u w:val="single"/>
        </w:rPr>
      </w:pPr>
      <w:r w:rsidRPr="0009212F">
        <w:rPr>
          <w:rFonts w:ascii="Trebuchet MS" w:hAnsi="Trebuchet MS" w:cstheme="minorHAnsi"/>
          <w:b/>
          <w:noProof/>
          <w:u w:val="single"/>
        </w:rPr>
        <w:t>Note to markers</w:t>
      </w:r>
    </w:p>
    <w:p w14:paraId="2035525D" w14:textId="60D3FAF1" w:rsidR="00372BAB" w:rsidRPr="0009212F" w:rsidRDefault="008B67F6" w:rsidP="7B72526B">
      <w:pPr>
        <w:rPr>
          <w:rFonts w:ascii="Trebuchet MS" w:hAnsi="Trebuchet MS" w:cstheme="minorBidi"/>
          <w:noProof/>
        </w:rPr>
      </w:pPr>
      <w:r w:rsidRPr="7B72526B">
        <w:rPr>
          <w:rFonts w:ascii="Trebuchet MS" w:hAnsi="Trebuchet MS" w:cstheme="minorBidi"/>
          <w:noProof/>
        </w:rPr>
        <w:t>Please used the ‘e</w:t>
      </w:r>
      <w:r w:rsidR="00372BAB" w:rsidRPr="7B72526B">
        <w:rPr>
          <w:rFonts w:ascii="Trebuchet MS" w:hAnsi="Trebuchet MS" w:cstheme="minorBidi"/>
          <w:noProof/>
        </w:rPr>
        <w:t xml:space="preserve">vidence collected’ sections </w:t>
      </w:r>
      <w:r w:rsidRPr="7B72526B">
        <w:rPr>
          <w:rFonts w:ascii="Trebuchet MS" w:hAnsi="Trebuchet MS" w:cstheme="minorBidi"/>
          <w:noProof/>
        </w:rPr>
        <w:t>under each domain</w:t>
      </w:r>
      <w:r w:rsidR="00372BAB" w:rsidRPr="7B72526B">
        <w:rPr>
          <w:rFonts w:ascii="Trebuchet MS" w:hAnsi="Trebuchet MS" w:cstheme="minorBidi"/>
          <w:noProof/>
        </w:rPr>
        <w:t xml:space="preserve"> to </w:t>
      </w:r>
      <w:r w:rsidRPr="7B72526B">
        <w:rPr>
          <w:rFonts w:ascii="Trebuchet MS" w:hAnsi="Trebuchet MS" w:cstheme="minorBidi"/>
          <w:noProof/>
        </w:rPr>
        <w:t>record</w:t>
      </w:r>
      <w:r w:rsidR="00372BAB" w:rsidRPr="7B72526B">
        <w:rPr>
          <w:rFonts w:ascii="Trebuchet MS" w:hAnsi="Trebuchet MS" w:cstheme="minorBidi"/>
          <w:noProof/>
        </w:rPr>
        <w:t xml:space="preserve"> evidence </w:t>
      </w:r>
      <w:r w:rsidRPr="7B72526B">
        <w:rPr>
          <w:rFonts w:ascii="Trebuchet MS" w:hAnsi="Trebuchet MS" w:cstheme="minorBidi"/>
          <w:noProof/>
        </w:rPr>
        <w:t>as you mark the assignment</w:t>
      </w:r>
      <w:r w:rsidR="008F160A" w:rsidRPr="7B72526B">
        <w:rPr>
          <w:rFonts w:ascii="Trebuchet MS" w:hAnsi="Trebuchet MS" w:cstheme="minorBidi"/>
          <w:noProof/>
        </w:rPr>
        <w:t>. You may also wish to high</w:t>
      </w:r>
      <w:r w:rsidR="00372BAB" w:rsidRPr="7B72526B">
        <w:rPr>
          <w:rFonts w:ascii="Trebuchet MS" w:hAnsi="Trebuchet MS" w:cstheme="minorBidi"/>
          <w:noProof/>
        </w:rPr>
        <w:t xml:space="preserve">light some of the applicable sample behavioural indicators in the tables </w:t>
      </w:r>
      <w:r w:rsidRPr="7B72526B">
        <w:rPr>
          <w:rFonts w:ascii="Trebuchet MS" w:hAnsi="Trebuchet MS" w:cstheme="minorBidi"/>
          <w:noProof/>
        </w:rPr>
        <w:t>in each domain section.</w:t>
      </w:r>
      <w:r w:rsidR="00004C7E" w:rsidRPr="7B72526B">
        <w:rPr>
          <w:rFonts w:ascii="Trebuchet MS" w:hAnsi="Trebuchet MS" w:cstheme="minorBidi"/>
          <w:noProof/>
        </w:rPr>
        <w:t xml:space="preserve"> Please note, these indicators act as a guide for what might reflect the passing standard in each domain. Trainees do not have to meet every indicator – please use your judgement as to whether the domain is of passing standard overall.</w:t>
      </w:r>
      <w:r w:rsidR="00372BAB" w:rsidRPr="7B72526B">
        <w:rPr>
          <w:rFonts w:ascii="Trebuchet MS" w:hAnsi="Trebuchet MS" w:cstheme="minorBidi"/>
          <w:noProof/>
        </w:rPr>
        <w:t xml:space="preserve"> </w:t>
      </w:r>
      <w:r w:rsidR="00C6501A" w:rsidRPr="7B72526B">
        <w:rPr>
          <w:rFonts w:ascii="Trebuchet MS" w:hAnsi="Trebuchet MS" w:cstheme="minorBidi"/>
          <w:noProof/>
        </w:rPr>
        <w:t xml:space="preserve">Please provide </w:t>
      </w:r>
      <w:r w:rsidR="00E87EF8" w:rsidRPr="7B72526B">
        <w:rPr>
          <w:rFonts w:ascii="Trebuchet MS" w:hAnsi="Trebuchet MS" w:cstheme="minorBidi"/>
          <w:noProof/>
        </w:rPr>
        <w:t>qualitative feedback</w:t>
      </w:r>
      <w:r w:rsidR="00C6501A" w:rsidRPr="7B72526B">
        <w:rPr>
          <w:rFonts w:ascii="Trebuchet MS" w:hAnsi="Trebuchet MS" w:cstheme="minorBidi"/>
          <w:noProof/>
        </w:rPr>
        <w:t xml:space="preserve"> to the trainee</w:t>
      </w:r>
      <w:r w:rsidR="00372BAB" w:rsidRPr="7B72526B">
        <w:rPr>
          <w:rFonts w:ascii="Trebuchet MS" w:hAnsi="Trebuchet MS" w:cstheme="minorBidi"/>
          <w:noProof/>
        </w:rPr>
        <w:t xml:space="preserve"> under</w:t>
      </w:r>
      <w:r w:rsidR="00E87EF8" w:rsidRPr="7B72526B">
        <w:rPr>
          <w:rFonts w:ascii="Trebuchet MS" w:hAnsi="Trebuchet MS" w:cstheme="minorBidi"/>
          <w:noProof/>
        </w:rPr>
        <w:t xml:space="preserve"> the</w:t>
      </w:r>
      <w:r w:rsidR="00372BAB" w:rsidRPr="7B72526B">
        <w:rPr>
          <w:rFonts w:ascii="Trebuchet MS" w:hAnsi="Trebuchet MS" w:cstheme="minorBidi"/>
          <w:noProof/>
        </w:rPr>
        <w:t xml:space="preserve"> </w:t>
      </w:r>
      <w:r w:rsidR="00004C7E" w:rsidRPr="7B72526B">
        <w:rPr>
          <w:rFonts w:ascii="Trebuchet MS" w:hAnsi="Trebuchet MS" w:cstheme="minorBidi"/>
          <w:noProof/>
        </w:rPr>
        <w:t>sections on positive evidence, suggested further evidence, and for failed domains only, changes required in order to pass that domain</w:t>
      </w:r>
      <w:r w:rsidR="00372BAB" w:rsidRPr="7B72526B">
        <w:rPr>
          <w:rFonts w:ascii="Trebuchet MS" w:hAnsi="Trebuchet MS" w:cstheme="minorBidi"/>
          <w:noProof/>
        </w:rPr>
        <w:t>. When you have</w:t>
      </w:r>
      <w:r w:rsidR="007E63B1" w:rsidRPr="7B72526B">
        <w:rPr>
          <w:rFonts w:ascii="Trebuchet MS" w:hAnsi="Trebuchet MS" w:cstheme="minorBidi"/>
          <w:noProof/>
        </w:rPr>
        <w:t xml:space="preserve"> </w:t>
      </w:r>
      <w:r w:rsidR="00C6501A" w:rsidRPr="7B72526B">
        <w:rPr>
          <w:rFonts w:ascii="Trebuchet MS" w:hAnsi="Trebuchet MS" w:cstheme="minorBidi"/>
          <w:noProof/>
        </w:rPr>
        <w:t xml:space="preserve"> comented on each actively assessed</w:t>
      </w:r>
      <w:r w:rsidR="00372BAB" w:rsidRPr="7B72526B">
        <w:rPr>
          <w:rFonts w:ascii="Trebuchet MS" w:hAnsi="Trebuchet MS" w:cstheme="minorBidi"/>
          <w:noProof/>
        </w:rPr>
        <w:t xml:space="preserve"> </w:t>
      </w:r>
      <w:r w:rsidR="00C6501A" w:rsidRPr="7B72526B">
        <w:rPr>
          <w:rFonts w:ascii="Trebuchet MS" w:hAnsi="Trebuchet MS" w:cstheme="minorBidi"/>
          <w:noProof/>
        </w:rPr>
        <w:t>domain for the assignment</w:t>
      </w:r>
      <w:r w:rsidR="003067DC" w:rsidRPr="7B72526B">
        <w:rPr>
          <w:rFonts w:ascii="Trebuchet MS" w:hAnsi="Trebuchet MS" w:cstheme="minorBidi"/>
          <w:noProof/>
        </w:rPr>
        <w:t>, please make any general co</w:t>
      </w:r>
      <w:r w:rsidR="00372BAB" w:rsidRPr="7B72526B">
        <w:rPr>
          <w:rFonts w:ascii="Trebuchet MS" w:hAnsi="Trebuchet MS" w:cstheme="minorBidi"/>
          <w:noProof/>
        </w:rPr>
        <w:t>mments</w:t>
      </w:r>
      <w:r w:rsidR="007E63B1" w:rsidRPr="7B72526B">
        <w:rPr>
          <w:rFonts w:ascii="Trebuchet MS" w:hAnsi="Trebuchet MS" w:cstheme="minorBidi"/>
          <w:noProof/>
        </w:rPr>
        <w:t xml:space="preserve"> </w:t>
      </w:r>
      <w:r w:rsidR="00372BAB" w:rsidRPr="7B72526B">
        <w:rPr>
          <w:rFonts w:ascii="Trebuchet MS" w:hAnsi="Trebuchet MS" w:cstheme="minorBidi"/>
          <w:noProof/>
        </w:rPr>
        <w:t>in the final section of this form.</w:t>
      </w:r>
    </w:p>
    <w:p w14:paraId="38A58EC1" w14:textId="77777777" w:rsidR="00372BAB" w:rsidRPr="0009212F" w:rsidRDefault="00372BAB" w:rsidP="00B71E4D">
      <w:pPr>
        <w:rPr>
          <w:rFonts w:ascii="Trebuchet MS" w:hAnsi="Trebuchet MS" w:cstheme="minorHAnsi"/>
          <w:noProof/>
        </w:rPr>
      </w:pPr>
    </w:p>
    <w:p w14:paraId="42625B34" w14:textId="77777777" w:rsidR="00215FB4" w:rsidRPr="003067DC" w:rsidRDefault="00215FB4" w:rsidP="00215FB4">
      <w:pPr>
        <w:rPr>
          <w:rFonts w:ascii="Trebuchet MS" w:hAnsi="Trebuchet MS"/>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1E0" w:firstRow="1" w:lastRow="1" w:firstColumn="1" w:lastColumn="1" w:noHBand="0" w:noVBand="0"/>
      </w:tblPr>
      <w:tblGrid>
        <w:gridCol w:w="6487"/>
        <w:gridCol w:w="2977"/>
      </w:tblGrid>
      <w:tr w:rsidR="001F507A" w:rsidRPr="001F507A" w14:paraId="7BD82335" w14:textId="77777777" w:rsidTr="0075204C">
        <w:tc>
          <w:tcPr>
            <w:tcW w:w="6487" w:type="dxa"/>
            <w:shd w:val="clear" w:color="auto" w:fill="auto"/>
          </w:tcPr>
          <w:p w14:paraId="5251B29B" w14:textId="77777777" w:rsidR="001F507A" w:rsidRPr="001F507A" w:rsidRDefault="001F507A" w:rsidP="00E10CCD">
            <w:pPr>
              <w:rPr>
                <w:rFonts w:asciiTheme="minorHAnsi" w:hAnsiTheme="minorHAnsi"/>
                <w:b/>
                <w:sz w:val="28"/>
                <w:szCs w:val="28"/>
                <w:lang w:val="es-ES"/>
              </w:rPr>
            </w:pPr>
            <w:r>
              <w:rPr>
                <w:rFonts w:asciiTheme="minorHAnsi" w:hAnsiTheme="minorHAnsi"/>
                <w:b/>
                <w:sz w:val="28"/>
                <w:szCs w:val="28"/>
                <w:lang w:val="es-ES"/>
              </w:rPr>
              <w:t>DOMAIN</w:t>
            </w:r>
          </w:p>
        </w:tc>
        <w:tc>
          <w:tcPr>
            <w:tcW w:w="2977" w:type="dxa"/>
            <w:shd w:val="clear" w:color="auto" w:fill="auto"/>
          </w:tcPr>
          <w:p w14:paraId="233DC08C" w14:textId="77777777" w:rsidR="001F507A" w:rsidRDefault="001F507A" w:rsidP="0009212F">
            <w:pPr>
              <w:jc w:val="center"/>
              <w:rPr>
                <w:rFonts w:asciiTheme="minorHAnsi" w:hAnsiTheme="minorHAnsi"/>
                <w:b/>
                <w:sz w:val="28"/>
                <w:szCs w:val="28"/>
                <w:lang w:val="es-ES"/>
              </w:rPr>
            </w:pPr>
            <w:r>
              <w:rPr>
                <w:rFonts w:asciiTheme="minorHAnsi" w:hAnsiTheme="minorHAnsi"/>
                <w:b/>
                <w:sz w:val="28"/>
                <w:szCs w:val="28"/>
                <w:lang w:val="es-ES"/>
              </w:rPr>
              <w:t>OUTCOME</w:t>
            </w:r>
          </w:p>
          <w:p w14:paraId="13108557" w14:textId="77777777" w:rsidR="001F507A" w:rsidRPr="001F507A" w:rsidRDefault="001F507A" w:rsidP="0009212F">
            <w:pPr>
              <w:jc w:val="center"/>
              <w:rPr>
                <w:rFonts w:asciiTheme="minorHAnsi" w:hAnsiTheme="minorHAnsi"/>
                <w:b/>
                <w:sz w:val="28"/>
                <w:szCs w:val="28"/>
                <w:lang w:val="es-ES"/>
              </w:rPr>
            </w:pPr>
          </w:p>
        </w:tc>
      </w:tr>
      <w:tr w:rsidR="001F507A" w:rsidRPr="001F507A" w14:paraId="45C54331" w14:textId="77777777" w:rsidTr="0075204C">
        <w:tc>
          <w:tcPr>
            <w:tcW w:w="6487" w:type="dxa"/>
            <w:shd w:val="clear" w:color="auto" w:fill="92D050"/>
          </w:tcPr>
          <w:p w14:paraId="2DCBA8D5" w14:textId="77777777" w:rsidR="001F507A" w:rsidRPr="0004772B" w:rsidRDefault="0004772B" w:rsidP="0004772B">
            <w:pPr>
              <w:rPr>
                <w:rFonts w:asciiTheme="minorHAnsi" w:hAnsiTheme="minorHAnsi"/>
                <w:sz w:val="28"/>
                <w:szCs w:val="28"/>
              </w:rPr>
            </w:pPr>
            <w:r w:rsidRPr="0004772B">
              <w:rPr>
                <w:rFonts w:asciiTheme="minorHAnsi" w:hAnsiTheme="minorHAnsi"/>
                <w:sz w:val="28"/>
                <w:szCs w:val="28"/>
              </w:rPr>
              <w:t>1.</w:t>
            </w:r>
            <w:r>
              <w:rPr>
                <w:rFonts w:asciiTheme="minorHAnsi" w:hAnsiTheme="minorHAnsi"/>
                <w:sz w:val="28"/>
                <w:szCs w:val="28"/>
              </w:rPr>
              <w:t xml:space="preserve"> </w:t>
            </w:r>
            <w:r w:rsidR="001F507A" w:rsidRPr="0004772B">
              <w:rPr>
                <w:rFonts w:asciiTheme="minorHAnsi" w:hAnsiTheme="minorHAnsi"/>
                <w:sz w:val="28"/>
                <w:szCs w:val="28"/>
              </w:rPr>
              <w:t>Collating information and knowledge</w:t>
            </w:r>
          </w:p>
        </w:tc>
        <w:tc>
          <w:tcPr>
            <w:tcW w:w="2977" w:type="dxa"/>
            <w:shd w:val="clear" w:color="auto" w:fill="92D050"/>
          </w:tcPr>
          <w:p w14:paraId="7918C187" w14:textId="256CBC81" w:rsidR="001F507A" w:rsidRPr="0009212F" w:rsidRDefault="0009212F" w:rsidP="0009212F">
            <w:pPr>
              <w:jc w:val="center"/>
              <w:rPr>
                <w:rFonts w:asciiTheme="minorHAnsi" w:hAnsiTheme="minorHAnsi"/>
                <w:sz w:val="28"/>
                <w:szCs w:val="28"/>
              </w:rPr>
            </w:pPr>
            <w:r>
              <w:rPr>
                <w:rFonts w:asciiTheme="minorHAnsi" w:hAnsiTheme="minorHAnsi"/>
                <w:sz w:val="28"/>
                <w:szCs w:val="28"/>
              </w:rPr>
              <w:t>PASS /</w:t>
            </w:r>
            <w:r w:rsidR="0075204C">
              <w:rPr>
                <w:rFonts w:asciiTheme="minorHAnsi" w:hAnsiTheme="minorHAnsi"/>
                <w:sz w:val="28"/>
                <w:szCs w:val="28"/>
              </w:rPr>
              <w:t xml:space="preserve"> </w:t>
            </w:r>
            <w:r>
              <w:rPr>
                <w:rFonts w:asciiTheme="minorHAnsi" w:hAnsiTheme="minorHAnsi"/>
                <w:sz w:val="28"/>
                <w:szCs w:val="28"/>
              </w:rPr>
              <w:t>FAIL</w:t>
            </w:r>
          </w:p>
        </w:tc>
      </w:tr>
      <w:tr w:rsidR="001F507A" w:rsidRPr="001F507A" w14:paraId="4DAEF7A2" w14:textId="77777777" w:rsidTr="0075204C">
        <w:tc>
          <w:tcPr>
            <w:tcW w:w="6487" w:type="dxa"/>
            <w:shd w:val="clear" w:color="auto" w:fill="92D050"/>
          </w:tcPr>
          <w:p w14:paraId="3BAF7F0D" w14:textId="77777777" w:rsidR="001F507A" w:rsidRPr="001F507A" w:rsidRDefault="0004772B" w:rsidP="00740568">
            <w:pPr>
              <w:rPr>
                <w:rFonts w:asciiTheme="minorHAnsi" w:hAnsiTheme="minorHAnsi"/>
                <w:sz w:val="28"/>
                <w:szCs w:val="28"/>
              </w:rPr>
            </w:pPr>
            <w:bookmarkStart w:id="0" w:name="_Hlk522200976"/>
            <w:r>
              <w:rPr>
                <w:rFonts w:asciiTheme="minorHAnsi" w:hAnsiTheme="minorHAnsi"/>
                <w:sz w:val="28"/>
                <w:szCs w:val="28"/>
              </w:rPr>
              <w:t xml:space="preserve">2. </w:t>
            </w:r>
            <w:r w:rsidR="001F507A" w:rsidRPr="001F507A">
              <w:rPr>
                <w:rFonts w:asciiTheme="minorHAnsi" w:hAnsiTheme="minorHAnsi"/>
                <w:sz w:val="28"/>
                <w:szCs w:val="28"/>
              </w:rPr>
              <w:t>Critical analysis &amp; synthesis</w:t>
            </w:r>
            <w:bookmarkEnd w:id="0"/>
          </w:p>
        </w:tc>
        <w:tc>
          <w:tcPr>
            <w:tcW w:w="2977" w:type="dxa"/>
            <w:shd w:val="clear" w:color="auto" w:fill="92D050"/>
          </w:tcPr>
          <w:p w14:paraId="56A9DDCD" w14:textId="57887262" w:rsidR="001F507A" w:rsidRPr="001F507A" w:rsidRDefault="0075204C" w:rsidP="0009212F">
            <w:pPr>
              <w:jc w:val="center"/>
              <w:rPr>
                <w:rFonts w:asciiTheme="minorHAnsi" w:hAnsiTheme="minorHAnsi"/>
                <w:sz w:val="28"/>
                <w:szCs w:val="28"/>
              </w:rPr>
            </w:pPr>
            <w:r>
              <w:rPr>
                <w:rFonts w:asciiTheme="minorHAnsi" w:hAnsiTheme="minorHAnsi"/>
                <w:sz w:val="28"/>
                <w:szCs w:val="28"/>
              </w:rPr>
              <w:t>PASS / FAIL</w:t>
            </w:r>
          </w:p>
        </w:tc>
      </w:tr>
      <w:tr w:rsidR="001F507A" w:rsidRPr="001F507A" w14:paraId="578C70CF" w14:textId="77777777" w:rsidTr="0075204C">
        <w:tc>
          <w:tcPr>
            <w:tcW w:w="6487" w:type="dxa"/>
            <w:shd w:val="clear" w:color="auto" w:fill="92D050"/>
          </w:tcPr>
          <w:p w14:paraId="4C5EECD9" w14:textId="77777777" w:rsidR="001F507A" w:rsidRPr="001F507A" w:rsidRDefault="0004772B" w:rsidP="00740568">
            <w:pPr>
              <w:rPr>
                <w:rFonts w:asciiTheme="minorHAnsi" w:hAnsiTheme="minorHAnsi"/>
                <w:sz w:val="28"/>
                <w:szCs w:val="28"/>
              </w:rPr>
            </w:pPr>
            <w:bookmarkStart w:id="1" w:name="_Hlk522201097"/>
            <w:r>
              <w:rPr>
                <w:rFonts w:asciiTheme="minorHAnsi" w:hAnsiTheme="minorHAnsi"/>
                <w:sz w:val="28"/>
                <w:szCs w:val="28"/>
              </w:rPr>
              <w:t xml:space="preserve">3. </w:t>
            </w:r>
            <w:r w:rsidR="001F507A" w:rsidRPr="001F507A">
              <w:rPr>
                <w:rFonts w:asciiTheme="minorHAnsi" w:hAnsiTheme="minorHAnsi"/>
                <w:sz w:val="28"/>
                <w:szCs w:val="28"/>
              </w:rPr>
              <w:t>Strategy for application (deciding)</w:t>
            </w:r>
          </w:p>
        </w:tc>
        <w:tc>
          <w:tcPr>
            <w:tcW w:w="2977" w:type="dxa"/>
            <w:shd w:val="clear" w:color="auto" w:fill="92D050"/>
          </w:tcPr>
          <w:p w14:paraId="70B1295B" w14:textId="28990B6B" w:rsidR="001F507A" w:rsidRPr="001F507A" w:rsidRDefault="0075204C" w:rsidP="0009212F">
            <w:pPr>
              <w:jc w:val="center"/>
              <w:rPr>
                <w:rFonts w:asciiTheme="minorHAnsi" w:hAnsiTheme="minorHAnsi"/>
                <w:sz w:val="28"/>
                <w:szCs w:val="28"/>
              </w:rPr>
            </w:pPr>
            <w:r>
              <w:rPr>
                <w:rFonts w:asciiTheme="minorHAnsi" w:hAnsiTheme="minorHAnsi"/>
                <w:sz w:val="28"/>
                <w:szCs w:val="28"/>
              </w:rPr>
              <w:t>PASS / FAIL</w:t>
            </w:r>
          </w:p>
        </w:tc>
      </w:tr>
      <w:bookmarkEnd w:id="1"/>
      <w:tr w:rsidR="001F507A" w:rsidRPr="001F507A" w14:paraId="1DD8013A" w14:textId="77777777" w:rsidTr="0075204C">
        <w:tc>
          <w:tcPr>
            <w:tcW w:w="6487" w:type="dxa"/>
            <w:shd w:val="clear" w:color="auto" w:fill="FFFF00"/>
          </w:tcPr>
          <w:p w14:paraId="41D08CA4" w14:textId="77777777" w:rsidR="001F507A" w:rsidRPr="001F507A" w:rsidRDefault="0004772B" w:rsidP="00740568">
            <w:pPr>
              <w:rPr>
                <w:rFonts w:asciiTheme="minorHAnsi" w:hAnsiTheme="minorHAnsi"/>
                <w:sz w:val="28"/>
                <w:szCs w:val="28"/>
              </w:rPr>
            </w:pPr>
            <w:r>
              <w:rPr>
                <w:rFonts w:asciiTheme="minorHAnsi" w:hAnsiTheme="minorHAnsi"/>
                <w:sz w:val="28"/>
                <w:szCs w:val="28"/>
              </w:rPr>
              <w:t xml:space="preserve">4. </w:t>
            </w:r>
            <w:r w:rsidR="001F507A" w:rsidRPr="001F507A">
              <w:rPr>
                <w:rFonts w:asciiTheme="minorHAnsi" w:hAnsiTheme="minorHAnsi"/>
                <w:sz w:val="28"/>
                <w:szCs w:val="28"/>
              </w:rPr>
              <w:t>Performance skills</w:t>
            </w:r>
          </w:p>
        </w:tc>
        <w:tc>
          <w:tcPr>
            <w:tcW w:w="2977" w:type="dxa"/>
            <w:shd w:val="clear" w:color="auto" w:fill="FFFF00"/>
          </w:tcPr>
          <w:p w14:paraId="78B04871" w14:textId="4FF97A9C" w:rsidR="001F507A" w:rsidRPr="001F507A" w:rsidRDefault="0075204C" w:rsidP="0009212F">
            <w:pPr>
              <w:jc w:val="center"/>
              <w:rPr>
                <w:rFonts w:asciiTheme="minorHAnsi" w:hAnsiTheme="minorHAnsi"/>
                <w:sz w:val="28"/>
                <w:szCs w:val="28"/>
              </w:rPr>
            </w:pPr>
            <w:r>
              <w:rPr>
                <w:rFonts w:asciiTheme="minorHAnsi" w:hAnsiTheme="minorHAnsi"/>
                <w:sz w:val="28"/>
                <w:szCs w:val="28"/>
              </w:rPr>
              <w:t>PASS / FAIL</w:t>
            </w:r>
          </w:p>
        </w:tc>
      </w:tr>
      <w:tr w:rsidR="001F507A" w:rsidRPr="001F507A" w14:paraId="18C5C627" w14:textId="77777777" w:rsidTr="0004772B">
        <w:tc>
          <w:tcPr>
            <w:tcW w:w="6487" w:type="dxa"/>
            <w:shd w:val="clear" w:color="auto" w:fill="FFFF00"/>
          </w:tcPr>
          <w:p w14:paraId="02B3D063" w14:textId="77777777" w:rsidR="001F507A" w:rsidRPr="001F507A" w:rsidRDefault="0004772B" w:rsidP="00740568">
            <w:pPr>
              <w:rPr>
                <w:rFonts w:asciiTheme="minorHAnsi" w:hAnsiTheme="minorHAnsi"/>
                <w:sz w:val="28"/>
                <w:szCs w:val="28"/>
              </w:rPr>
            </w:pPr>
            <w:r>
              <w:rPr>
                <w:rFonts w:asciiTheme="minorHAnsi" w:hAnsiTheme="minorHAnsi"/>
                <w:sz w:val="28"/>
                <w:szCs w:val="28"/>
              </w:rPr>
              <w:t xml:space="preserve">5. </w:t>
            </w:r>
            <w:r w:rsidR="001F507A" w:rsidRPr="001F507A">
              <w:rPr>
                <w:rFonts w:asciiTheme="minorHAnsi" w:hAnsiTheme="minorHAnsi"/>
                <w:sz w:val="28"/>
                <w:szCs w:val="28"/>
              </w:rPr>
              <w:t>Responsive to impact &amp; learning from experiences</w:t>
            </w:r>
          </w:p>
        </w:tc>
        <w:tc>
          <w:tcPr>
            <w:tcW w:w="2977" w:type="dxa"/>
            <w:shd w:val="clear" w:color="auto" w:fill="FFFF00"/>
          </w:tcPr>
          <w:p w14:paraId="474E0FED" w14:textId="30E185B2" w:rsidR="001F507A" w:rsidRPr="001F507A" w:rsidRDefault="0075204C" w:rsidP="0009212F">
            <w:pPr>
              <w:jc w:val="center"/>
              <w:rPr>
                <w:rFonts w:asciiTheme="minorHAnsi" w:hAnsiTheme="minorHAnsi"/>
                <w:sz w:val="28"/>
                <w:szCs w:val="28"/>
              </w:rPr>
            </w:pPr>
            <w:r>
              <w:rPr>
                <w:rFonts w:asciiTheme="minorHAnsi" w:hAnsiTheme="minorHAnsi"/>
                <w:sz w:val="28"/>
                <w:szCs w:val="28"/>
              </w:rPr>
              <w:t>PASS / FAIL</w:t>
            </w:r>
          </w:p>
        </w:tc>
      </w:tr>
      <w:tr w:rsidR="001F507A" w:rsidRPr="001F507A" w14:paraId="3699AF86" w14:textId="77777777" w:rsidTr="0075204C">
        <w:tc>
          <w:tcPr>
            <w:tcW w:w="6487" w:type="dxa"/>
            <w:shd w:val="clear" w:color="auto" w:fill="92D050"/>
          </w:tcPr>
          <w:p w14:paraId="764F827B"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6. Communicating information effectively</w:t>
            </w:r>
          </w:p>
        </w:tc>
        <w:tc>
          <w:tcPr>
            <w:tcW w:w="2977" w:type="dxa"/>
            <w:shd w:val="clear" w:color="auto" w:fill="92D050"/>
          </w:tcPr>
          <w:p w14:paraId="634DB15A" w14:textId="56D2BB07" w:rsidR="001F507A" w:rsidRPr="001F507A" w:rsidRDefault="0075204C" w:rsidP="0009212F">
            <w:pPr>
              <w:jc w:val="center"/>
              <w:rPr>
                <w:rFonts w:asciiTheme="minorHAnsi" w:hAnsiTheme="minorHAnsi"/>
                <w:sz w:val="28"/>
                <w:szCs w:val="28"/>
              </w:rPr>
            </w:pPr>
            <w:r>
              <w:rPr>
                <w:rFonts w:asciiTheme="minorHAnsi" w:hAnsiTheme="minorHAnsi"/>
                <w:sz w:val="28"/>
                <w:szCs w:val="28"/>
              </w:rPr>
              <w:t>PASS / FAIL</w:t>
            </w:r>
          </w:p>
        </w:tc>
      </w:tr>
      <w:tr w:rsidR="001F507A" w:rsidRPr="001F507A" w14:paraId="348D95B8" w14:textId="77777777" w:rsidTr="0075204C">
        <w:tc>
          <w:tcPr>
            <w:tcW w:w="6487" w:type="dxa"/>
            <w:shd w:val="clear" w:color="auto" w:fill="FFFF00"/>
          </w:tcPr>
          <w:p w14:paraId="40EF7BC0"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 xml:space="preserve">7. </w:t>
            </w:r>
            <w:bookmarkStart w:id="2" w:name="_Hlk522201266"/>
            <w:r w:rsidRPr="001F507A">
              <w:rPr>
                <w:rFonts w:asciiTheme="minorHAnsi" w:hAnsiTheme="minorHAnsi"/>
                <w:sz w:val="28"/>
                <w:szCs w:val="28"/>
              </w:rPr>
              <w:t>Interpersonal skills &amp; collaboration</w:t>
            </w:r>
            <w:bookmarkEnd w:id="2"/>
          </w:p>
        </w:tc>
        <w:tc>
          <w:tcPr>
            <w:tcW w:w="2977" w:type="dxa"/>
            <w:shd w:val="clear" w:color="auto" w:fill="FFFF00"/>
          </w:tcPr>
          <w:p w14:paraId="3E6B46F2" w14:textId="6D5DF2AD" w:rsidR="001F507A" w:rsidRPr="001F507A" w:rsidRDefault="0075204C" w:rsidP="0009212F">
            <w:pPr>
              <w:jc w:val="center"/>
              <w:rPr>
                <w:rFonts w:asciiTheme="minorHAnsi" w:hAnsiTheme="minorHAnsi"/>
                <w:sz w:val="28"/>
                <w:szCs w:val="28"/>
              </w:rPr>
            </w:pPr>
            <w:r>
              <w:rPr>
                <w:rFonts w:asciiTheme="minorHAnsi" w:hAnsiTheme="minorHAnsi"/>
                <w:sz w:val="28"/>
                <w:szCs w:val="28"/>
              </w:rPr>
              <w:t>PASS / FAIL</w:t>
            </w:r>
          </w:p>
        </w:tc>
      </w:tr>
      <w:tr w:rsidR="001F507A" w:rsidRPr="001F507A" w14:paraId="64D86956" w14:textId="77777777" w:rsidTr="0075204C">
        <w:tc>
          <w:tcPr>
            <w:tcW w:w="6487" w:type="dxa"/>
            <w:shd w:val="clear" w:color="auto" w:fill="FFFF00"/>
          </w:tcPr>
          <w:p w14:paraId="36B58B96" w14:textId="77777777" w:rsidR="001F507A" w:rsidRPr="001F507A" w:rsidRDefault="001F507A" w:rsidP="00740568">
            <w:pPr>
              <w:rPr>
                <w:rFonts w:asciiTheme="minorHAnsi" w:hAnsiTheme="minorHAnsi"/>
                <w:sz w:val="28"/>
                <w:szCs w:val="28"/>
              </w:rPr>
            </w:pPr>
            <w:r>
              <w:rPr>
                <w:rFonts w:asciiTheme="minorHAnsi" w:hAnsiTheme="minorHAnsi"/>
                <w:sz w:val="28"/>
                <w:szCs w:val="28"/>
              </w:rPr>
              <w:t xml:space="preserve">8. </w:t>
            </w:r>
            <w:proofErr w:type="spellStart"/>
            <w:r w:rsidRPr="001F507A">
              <w:rPr>
                <w:rFonts w:asciiTheme="minorHAnsi" w:hAnsiTheme="minorHAnsi"/>
                <w:sz w:val="28"/>
                <w:szCs w:val="28"/>
              </w:rPr>
              <w:t>Organisational</w:t>
            </w:r>
            <w:proofErr w:type="spellEnd"/>
            <w:r w:rsidRPr="001F507A">
              <w:rPr>
                <w:rFonts w:asciiTheme="minorHAnsi" w:hAnsiTheme="minorHAnsi"/>
                <w:sz w:val="28"/>
                <w:szCs w:val="28"/>
              </w:rPr>
              <w:t xml:space="preserve"> skills </w:t>
            </w:r>
          </w:p>
        </w:tc>
        <w:tc>
          <w:tcPr>
            <w:tcW w:w="2977" w:type="dxa"/>
            <w:shd w:val="clear" w:color="auto" w:fill="FFFF00"/>
          </w:tcPr>
          <w:p w14:paraId="6DB8C7DD" w14:textId="4833CFB5" w:rsidR="001F507A" w:rsidRPr="001F507A" w:rsidRDefault="0075204C" w:rsidP="0009212F">
            <w:pPr>
              <w:jc w:val="center"/>
              <w:rPr>
                <w:rFonts w:asciiTheme="minorHAnsi" w:hAnsiTheme="minorHAnsi"/>
                <w:sz w:val="28"/>
                <w:szCs w:val="28"/>
              </w:rPr>
            </w:pPr>
            <w:r>
              <w:rPr>
                <w:rFonts w:asciiTheme="minorHAnsi" w:hAnsiTheme="minorHAnsi"/>
                <w:sz w:val="28"/>
                <w:szCs w:val="28"/>
              </w:rPr>
              <w:t>PASS / FAIL</w:t>
            </w:r>
          </w:p>
        </w:tc>
      </w:tr>
      <w:tr w:rsidR="001F507A" w:rsidRPr="001F507A" w14:paraId="1685BC88" w14:textId="77777777" w:rsidTr="0075204C">
        <w:tc>
          <w:tcPr>
            <w:tcW w:w="6487" w:type="dxa"/>
            <w:shd w:val="clear" w:color="auto" w:fill="FFFF00"/>
          </w:tcPr>
          <w:p w14:paraId="5D4DF26A" w14:textId="77777777" w:rsidR="001F507A" w:rsidRPr="001F507A" w:rsidRDefault="001F507A" w:rsidP="00740568">
            <w:pPr>
              <w:rPr>
                <w:rFonts w:asciiTheme="minorHAnsi" w:hAnsiTheme="minorHAnsi"/>
                <w:sz w:val="28"/>
                <w:szCs w:val="28"/>
              </w:rPr>
            </w:pPr>
            <w:r>
              <w:rPr>
                <w:rFonts w:asciiTheme="minorHAnsi" w:hAnsiTheme="minorHAnsi"/>
                <w:sz w:val="28"/>
                <w:szCs w:val="28"/>
              </w:rPr>
              <w:t xml:space="preserve">9. </w:t>
            </w:r>
            <w:r w:rsidRPr="001F507A">
              <w:rPr>
                <w:rFonts w:asciiTheme="minorHAnsi" w:hAnsiTheme="minorHAnsi"/>
                <w:sz w:val="28"/>
                <w:szCs w:val="28"/>
              </w:rPr>
              <w:t xml:space="preserve">Professional </w:t>
            </w:r>
            <w:proofErr w:type="spellStart"/>
            <w:r w:rsidRPr="001F507A">
              <w:rPr>
                <w:rFonts w:asciiTheme="minorHAnsi" w:hAnsiTheme="minorHAnsi"/>
                <w:sz w:val="28"/>
                <w:szCs w:val="28"/>
              </w:rPr>
              <w:t>behaviour</w:t>
            </w:r>
            <w:proofErr w:type="spellEnd"/>
            <w:r w:rsidRPr="001F507A">
              <w:rPr>
                <w:rFonts w:asciiTheme="minorHAnsi" w:hAnsiTheme="minorHAnsi"/>
                <w:sz w:val="28"/>
                <w:szCs w:val="28"/>
              </w:rPr>
              <w:t xml:space="preserve"> </w:t>
            </w:r>
          </w:p>
        </w:tc>
        <w:tc>
          <w:tcPr>
            <w:tcW w:w="2977" w:type="dxa"/>
            <w:shd w:val="clear" w:color="auto" w:fill="FFFF00"/>
          </w:tcPr>
          <w:p w14:paraId="1259B51C" w14:textId="06B42C26" w:rsidR="001F507A" w:rsidRPr="001F507A" w:rsidRDefault="0075204C" w:rsidP="0009212F">
            <w:pPr>
              <w:jc w:val="center"/>
              <w:rPr>
                <w:rFonts w:asciiTheme="minorHAnsi" w:hAnsiTheme="minorHAnsi"/>
                <w:sz w:val="28"/>
                <w:szCs w:val="28"/>
              </w:rPr>
            </w:pPr>
            <w:r>
              <w:rPr>
                <w:rFonts w:asciiTheme="minorHAnsi" w:hAnsiTheme="minorHAnsi"/>
                <w:sz w:val="28"/>
                <w:szCs w:val="28"/>
              </w:rPr>
              <w:t>PASS / FAIL</w:t>
            </w:r>
          </w:p>
        </w:tc>
      </w:tr>
      <w:tr w:rsidR="0075204C" w:rsidRPr="001F507A" w14:paraId="16D8A80E" w14:textId="77777777" w:rsidTr="0075204C">
        <w:tc>
          <w:tcPr>
            <w:tcW w:w="6487" w:type="dxa"/>
            <w:shd w:val="clear" w:color="auto" w:fill="FFFF00"/>
          </w:tcPr>
          <w:p w14:paraId="239E5A37" w14:textId="77777777" w:rsidR="0075204C" w:rsidRPr="0075204C" w:rsidRDefault="0075204C">
            <w:pPr>
              <w:rPr>
                <w:rFonts w:asciiTheme="minorHAnsi" w:hAnsiTheme="minorHAnsi"/>
                <w:sz w:val="28"/>
                <w:szCs w:val="28"/>
              </w:rPr>
            </w:pPr>
            <w:r w:rsidRPr="0075204C">
              <w:rPr>
                <w:rFonts w:asciiTheme="minorHAnsi" w:hAnsiTheme="minorHAnsi"/>
                <w:sz w:val="28"/>
                <w:szCs w:val="28"/>
              </w:rPr>
              <w:t>10. Demonstrating Essential Knowledge</w:t>
            </w:r>
          </w:p>
        </w:tc>
        <w:tc>
          <w:tcPr>
            <w:tcW w:w="2977" w:type="dxa"/>
            <w:shd w:val="clear" w:color="auto" w:fill="FFFF00"/>
          </w:tcPr>
          <w:p w14:paraId="0CF7BB49" w14:textId="490E55AB" w:rsidR="0075204C" w:rsidRDefault="0075204C" w:rsidP="0075204C">
            <w:pPr>
              <w:jc w:val="center"/>
            </w:pPr>
            <w:r>
              <w:rPr>
                <w:rFonts w:asciiTheme="minorHAnsi" w:hAnsiTheme="minorHAnsi"/>
                <w:sz w:val="28"/>
                <w:szCs w:val="28"/>
              </w:rPr>
              <w:t>PASS / FAIL</w:t>
            </w:r>
          </w:p>
        </w:tc>
      </w:tr>
      <w:tr w:rsidR="001F507A" w:rsidRPr="001F507A" w14:paraId="36305B8F" w14:textId="77777777" w:rsidTr="0075204C">
        <w:tc>
          <w:tcPr>
            <w:tcW w:w="6487" w:type="dxa"/>
            <w:shd w:val="clear" w:color="auto" w:fill="A6A6A6" w:themeFill="background1" w:themeFillShade="A6"/>
          </w:tcPr>
          <w:p w14:paraId="10B3CDF9" w14:textId="77777777" w:rsidR="001F507A" w:rsidRPr="001F507A" w:rsidRDefault="001F507A" w:rsidP="001F507A">
            <w:pPr>
              <w:jc w:val="right"/>
              <w:rPr>
                <w:rFonts w:asciiTheme="minorHAnsi" w:hAnsiTheme="minorHAnsi"/>
                <w:sz w:val="28"/>
                <w:szCs w:val="28"/>
              </w:rPr>
            </w:pPr>
            <w:r w:rsidRPr="0075204C">
              <w:rPr>
                <w:rFonts w:asciiTheme="minorHAnsi" w:hAnsiTheme="minorHAnsi"/>
                <w:b/>
                <w:color w:val="FFFFFF" w:themeColor="background1"/>
                <w:sz w:val="28"/>
                <w:szCs w:val="28"/>
              </w:rPr>
              <w:t>Outcome</w:t>
            </w:r>
            <w:r w:rsidRPr="001F507A">
              <w:rPr>
                <w:rFonts w:asciiTheme="minorHAnsi" w:hAnsiTheme="minorHAnsi"/>
                <w:b/>
                <w:sz w:val="28"/>
                <w:szCs w:val="28"/>
              </w:rPr>
              <w:t xml:space="preserve"> </w:t>
            </w:r>
          </w:p>
        </w:tc>
        <w:tc>
          <w:tcPr>
            <w:tcW w:w="2977" w:type="dxa"/>
            <w:shd w:val="clear" w:color="auto" w:fill="A6A6A6" w:themeFill="background1" w:themeFillShade="A6"/>
          </w:tcPr>
          <w:p w14:paraId="5CF1755D" w14:textId="0806F95B" w:rsidR="001F507A" w:rsidRPr="001F507A" w:rsidRDefault="001F507A" w:rsidP="0009212F">
            <w:pPr>
              <w:jc w:val="center"/>
              <w:rPr>
                <w:rFonts w:asciiTheme="minorHAnsi" w:hAnsiTheme="minorHAnsi"/>
                <w:sz w:val="28"/>
                <w:szCs w:val="28"/>
              </w:rPr>
            </w:pPr>
            <w:r w:rsidRPr="001F507A">
              <w:rPr>
                <w:rFonts w:asciiTheme="minorHAnsi" w:hAnsiTheme="minorHAnsi"/>
                <w:color w:val="00B050"/>
                <w:sz w:val="28"/>
                <w:szCs w:val="28"/>
              </w:rPr>
              <w:t xml:space="preserve">PASS </w:t>
            </w:r>
            <w:r>
              <w:rPr>
                <w:rFonts w:asciiTheme="minorHAnsi" w:hAnsiTheme="minorHAnsi"/>
                <w:sz w:val="28"/>
                <w:szCs w:val="28"/>
              </w:rPr>
              <w:t>/</w:t>
            </w:r>
            <w:r w:rsidR="0075204C">
              <w:rPr>
                <w:rFonts w:asciiTheme="minorHAnsi" w:hAnsiTheme="minorHAnsi"/>
                <w:sz w:val="28"/>
                <w:szCs w:val="28"/>
              </w:rPr>
              <w:t xml:space="preserve"> </w:t>
            </w:r>
            <w:r w:rsidRPr="001F507A">
              <w:rPr>
                <w:rFonts w:asciiTheme="minorHAnsi" w:hAnsiTheme="minorHAnsi"/>
                <w:color w:val="FF0000"/>
                <w:sz w:val="28"/>
                <w:szCs w:val="28"/>
              </w:rPr>
              <w:t>FAIL</w:t>
            </w:r>
          </w:p>
        </w:tc>
      </w:tr>
    </w:tbl>
    <w:p w14:paraId="78355091" w14:textId="77777777" w:rsidR="00372BAB" w:rsidRDefault="00372BAB" w:rsidP="00372BAB">
      <w:pPr>
        <w:rPr>
          <w:rFonts w:ascii="Trebuchet MS" w:hAnsi="Trebuchet MS" w:cstheme="minorHAnsi"/>
          <w:i/>
          <w:sz w:val="20"/>
          <w:lang w:val="en-GB"/>
        </w:rPr>
      </w:pPr>
    </w:p>
    <w:p w14:paraId="3060BFCA" w14:textId="77777777" w:rsidR="004C2D02" w:rsidRPr="003067DC" w:rsidRDefault="004C2D02" w:rsidP="00372BAB">
      <w:pPr>
        <w:rPr>
          <w:rFonts w:ascii="Trebuchet MS" w:hAnsi="Trebuchet MS" w:cstheme="minorHAnsi"/>
          <w:b/>
          <w:noProof/>
          <w:sz w:val="14"/>
        </w:rPr>
      </w:pPr>
    </w:p>
    <w:p w14:paraId="0AAA7EA1" w14:textId="77777777" w:rsidR="003067DC" w:rsidRPr="003067DC" w:rsidRDefault="003067DC" w:rsidP="00372BAB">
      <w:pPr>
        <w:rPr>
          <w:rFonts w:ascii="Trebuchet MS" w:hAnsi="Trebuchet MS" w:cstheme="minorHAnsi"/>
          <w:b/>
          <w:noProof/>
          <w:sz w:val="16"/>
        </w:rPr>
      </w:pPr>
    </w:p>
    <w:p w14:paraId="49C89C96" w14:textId="0E98D295" w:rsidR="003067DC" w:rsidRPr="0009212F" w:rsidRDefault="00C6501A" w:rsidP="00372BAB">
      <w:pPr>
        <w:rPr>
          <w:rFonts w:ascii="Trebuchet MS" w:hAnsi="Trebuchet MS" w:cstheme="minorHAnsi"/>
          <w:noProof/>
        </w:rPr>
      </w:pPr>
      <w:r w:rsidRPr="0009212F">
        <w:rPr>
          <w:rFonts w:ascii="Trebuchet MS" w:hAnsi="Trebuchet MS" w:cstheme="minorHAnsi"/>
          <w:noProof/>
        </w:rPr>
        <w:t>Ea</w:t>
      </w:r>
      <w:r w:rsidR="00201E74" w:rsidRPr="0009212F">
        <w:rPr>
          <w:rFonts w:ascii="Trebuchet MS" w:hAnsi="Trebuchet MS" w:cstheme="minorHAnsi"/>
          <w:noProof/>
        </w:rPr>
        <w:t xml:space="preserve">ch domain must be rated  either </w:t>
      </w:r>
      <w:r w:rsidRPr="0009212F">
        <w:rPr>
          <w:rFonts w:ascii="Trebuchet MS" w:hAnsi="Trebuchet MS" w:cstheme="minorHAnsi"/>
          <w:noProof/>
        </w:rPr>
        <w:t>‘pass’ or fail’</w:t>
      </w:r>
      <w:r w:rsidR="00933CF7">
        <w:rPr>
          <w:rFonts w:ascii="Trebuchet MS" w:hAnsi="Trebuchet MS" w:cstheme="minorHAnsi"/>
          <w:noProof/>
        </w:rPr>
        <w:t>.</w:t>
      </w:r>
      <w:r w:rsidRPr="0009212F">
        <w:rPr>
          <w:rFonts w:ascii="Trebuchet MS" w:hAnsi="Trebuchet MS" w:cstheme="minorHAnsi"/>
          <w:noProof/>
        </w:rPr>
        <w:t xml:space="preserve"> Rating any domain as ‘fail’ will result in this attempt at the assignment failing.</w:t>
      </w:r>
    </w:p>
    <w:p w14:paraId="302C05E1" w14:textId="77777777" w:rsidR="00201E74" w:rsidRPr="0009212F" w:rsidRDefault="00201E74" w:rsidP="00372BAB">
      <w:pPr>
        <w:rPr>
          <w:rFonts w:ascii="Trebuchet MS" w:hAnsi="Trebuchet MS" w:cstheme="minorHAnsi"/>
          <w:noProof/>
        </w:rPr>
      </w:pPr>
    </w:p>
    <w:p w14:paraId="23EA44FC" w14:textId="77777777" w:rsidR="001F507A" w:rsidRPr="0009212F" w:rsidRDefault="00201E74" w:rsidP="00372BAB">
      <w:pPr>
        <w:rPr>
          <w:rFonts w:ascii="Trebuchet MS" w:hAnsi="Trebuchet MS" w:cstheme="minorHAnsi"/>
          <w:noProof/>
        </w:rPr>
      </w:pPr>
      <w:r w:rsidRPr="0009212F">
        <w:rPr>
          <w:rFonts w:ascii="Trebuchet MS" w:hAnsi="Trebuchet MS" w:cstheme="minorHAnsi"/>
          <w:noProof/>
        </w:rPr>
        <w:t>For domains which are actively assessed in this assignment (</w:t>
      </w:r>
      <w:r w:rsidR="001F507A" w:rsidRPr="0009212F">
        <w:rPr>
          <w:rFonts w:ascii="Trebuchet MS" w:hAnsi="Trebuchet MS" w:cstheme="minorHAnsi"/>
          <w:noProof/>
        </w:rPr>
        <w:t>with a green background above)  the assignment must contain a sufficient</w:t>
      </w:r>
      <w:r w:rsidR="0009212F" w:rsidRPr="0009212F">
        <w:rPr>
          <w:rFonts w:ascii="Trebuchet MS" w:hAnsi="Trebuchet MS" w:cstheme="minorHAnsi"/>
          <w:noProof/>
        </w:rPr>
        <w:t>ly good balan</w:t>
      </w:r>
      <w:r w:rsidR="001F507A" w:rsidRPr="0009212F">
        <w:rPr>
          <w:rFonts w:ascii="Trebuchet MS" w:hAnsi="Trebuchet MS" w:cstheme="minorHAnsi"/>
          <w:noProof/>
        </w:rPr>
        <w:t xml:space="preserve">ce  positive versus negative evidence for a ‘pass’ rating  to be given. </w:t>
      </w:r>
    </w:p>
    <w:p w14:paraId="6D652C85" w14:textId="77777777" w:rsidR="001F507A" w:rsidRPr="0009212F" w:rsidRDefault="001F507A" w:rsidP="00372BAB">
      <w:pPr>
        <w:rPr>
          <w:rFonts w:ascii="Trebuchet MS" w:hAnsi="Trebuchet MS" w:cstheme="minorHAnsi"/>
          <w:noProof/>
        </w:rPr>
      </w:pPr>
    </w:p>
    <w:p w14:paraId="5D69D443" w14:textId="77777777" w:rsidR="001F507A" w:rsidRPr="0009212F" w:rsidRDefault="001F507A" w:rsidP="00372BAB">
      <w:pPr>
        <w:rPr>
          <w:rFonts w:ascii="Trebuchet MS" w:hAnsi="Trebuchet MS" w:cstheme="minorHAnsi"/>
          <w:noProof/>
        </w:rPr>
      </w:pPr>
      <w:r w:rsidRPr="0009212F">
        <w:rPr>
          <w:rFonts w:ascii="Trebuchet MS" w:hAnsi="Trebuchet MS" w:cstheme="minorHAnsi"/>
          <w:noProof/>
        </w:rPr>
        <w:t xml:space="preserve">Domains which are not </w:t>
      </w:r>
      <w:r w:rsidR="0009212F" w:rsidRPr="0009212F">
        <w:rPr>
          <w:rFonts w:ascii="Trebuchet MS" w:hAnsi="Trebuchet MS" w:cstheme="minorHAnsi"/>
          <w:noProof/>
        </w:rPr>
        <w:t>b</w:t>
      </w:r>
      <w:r w:rsidRPr="0009212F">
        <w:rPr>
          <w:rFonts w:ascii="Trebuchet MS" w:hAnsi="Trebuchet MS" w:cstheme="minorHAnsi"/>
          <w:noProof/>
        </w:rPr>
        <w:t xml:space="preserve">eing actively assessed </w:t>
      </w:r>
      <w:r w:rsidR="0009212F" w:rsidRPr="0009212F">
        <w:rPr>
          <w:rFonts w:ascii="Trebuchet MS" w:hAnsi="Trebuchet MS" w:cstheme="minorHAnsi"/>
          <w:noProof/>
        </w:rPr>
        <w:t xml:space="preserve">(yellow background above) </w:t>
      </w:r>
      <w:r w:rsidRPr="0009212F">
        <w:rPr>
          <w:rFonts w:ascii="Trebuchet MS" w:hAnsi="Trebuchet MS" w:cstheme="minorHAnsi"/>
          <w:noProof/>
        </w:rPr>
        <w:t>should only be rated  ‘fail’ if there is susbtsantial negative evidence indicating a serious shortcoming in this area.</w:t>
      </w:r>
    </w:p>
    <w:p w14:paraId="4001088C" w14:textId="77777777" w:rsidR="001F507A" w:rsidRPr="0009212F" w:rsidRDefault="001F507A" w:rsidP="00372BAB">
      <w:pPr>
        <w:rPr>
          <w:rFonts w:ascii="Trebuchet MS" w:hAnsi="Trebuchet MS" w:cstheme="minorHAnsi"/>
          <w:noProof/>
        </w:rPr>
      </w:pPr>
    </w:p>
    <w:p w14:paraId="02B1C685" w14:textId="77777777" w:rsidR="00201E74" w:rsidRPr="0009212F" w:rsidRDefault="001F507A" w:rsidP="00372BAB">
      <w:pPr>
        <w:rPr>
          <w:rFonts w:ascii="Trebuchet MS" w:hAnsi="Trebuchet MS" w:cstheme="minorHAnsi"/>
          <w:noProof/>
        </w:rPr>
      </w:pPr>
      <w:r w:rsidRPr="0009212F">
        <w:rPr>
          <w:rFonts w:ascii="Trebuchet MS" w:hAnsi="Trebuchet MS" w:cstheme="minorHAnsi"/>
          <w:noProof/>
        </w:rPr>
        <w:t xml:space="preserve">You should use the  examples for each domain </w:t>
      </w:r>
      <w:r w:rsidR="0009212F">
        <w:rPr>
          <w:rFonts w:ascii="Trebuchet MS" w:hAnsi="Trebuchet MS" w:cstheme="minorHAnsi"/>
          <w:noProof/>
        </w:rPr>
        <w:t xml:space="preserve">(separate document) </w:t>
      </w:r>
      <w:r w:rsidRPr="0009212F">
        <w:rPr>
          <w:rFonts w:ascii="Trebuchet MS" w:hAnsi="Trebuchet MS" w:cstheme="minorHAnsi"/>
          <w:noProof/>
        </w:rPr>
        <w:t>to guide your judgement</w:t>
      </w:r>
      <w:r w:rsidR="0009212F">
        <w:rPr>
          <w:rFonts w:ascii="Trebuchet MS" w:hAnsi="Trebuchet MS" w:cstheme="minorHAnsi"/>
          <w:noProof/>
        </w:rPr>
        <w:t>.</w:t>
      </w:r>
    </w:p>
    <w:p w14:paraId="79197FC1" w14:textId="77777777" w:rsidR="00757F1C" w:rsidRDefault="00757F1C">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62470C18" w14:textId="77777777" w:rsidR="002E0B36" w:rsidRPr="0004772B" w:rsidRDefault="0004772B" w:rsidP="0004772B">
      <w:pPr>
        <w:rPr>
          <w:rFonts w:ascii="Trebuchet MS" w:hAnsi="Trebuchet MS" w:cstheme="minorHAnsi"/>
          <w:b/>
          <w:sz w:val="28"/>
          <w:szCs w:val="28"/>
          <w:u w:val="single"/>
        </w:rPr>
      </w:pPr>
      <w:r w:rsidRPr="0004772B">
        <w:rPr>
          <w:rFonts w:ascii="Trebuchet MS" w:hAnsi="Trebuchet MS" w:cstheme="minorHAnsi"/>
          <w:b/>
          <w:sz w:val="28"/>
          <w:szCs w:val="28"/>
          <w:u w:val="single"/>
          <w:lang w:val="en-GB"/>
        </w:rPr>
        <w:t>1.</w:t>
      </w:r>
      <w:r>
        <w:rPr>
          <w:rFonts w:ascii="Trebuchet MS" w:hAnsi="Trebuchet MS" w:cstheme="minorHAnsi"/>
          <w:b/>
          <w:sz w:val="28"/>
          <w:szCs w:val="28"/>
          <w:u w:val="single"/>
        </w:rPr>
        <w:t xml:space="preserve"> </w:t>
      </w:r>
      <w:r w:rsidR="0009212F" w:rsidRPr="0004772B">
        <w:rPr>
          <w:rFonts w:ascii="Trebuchet MS" w:hAnsi="Trebuchet MS" w:cstheme="minorHAnsi"/>
          <w:b/>
          <w:sz w:val="28"/>
          <w:szCs w:val="28"/>
          <w:u w:val="single"/>
        </w:rPr>
        <w:t>Collating information and knowledge</w:t>
      </w:r>
    </w:p>
    <w:p w14:paraId="5AA7E4BC" w14:textId="77777777" w:rsidR="0009212F" w:rsidRDefault="0009212F" w:rsidP="002E0B36">
      <w:pPr>
        <w:rPr>
          <w:rFonts w:ascii="Trebuchet MS" w:hAnsi="Trebuchet MS" w:cstheme="minorHAnsi"/>
          <w:b/>
          <w:sz w:val="28"/>
          <w:szCs w:val="28"/>
          <w:u w:val="single"/>
          <w:lang w:val="en-GB"/>
        </w:rPr>
      </w:pPr>
    </w:p>
    <w:p w14:paraId="75FEEF56" w14:textId="77777777" w:rsidR="00FF2CBC" w:rsidRPr="00FF2CBC" w:rsidRDefault="00FF2CBC" w:rsidP="002E0B36">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5030BDC9" w14:textId="77777777" w:rsidR="00FF2CBC" w:rsidRPr="003067DC" w:rsidRDefault="00FF2CBC" w:rsidP="002E0B36">
      <w:pPr>
        <w:rPr>
          <w:rFonts w:ascii="Trebuchet MS" w:hAnsi="Trebuchet MS" w:cstheme="minorHAnsi"/>
          <w:b/>
          <w:sz w:val="28"/>
          <w:szCs w:val="28"/>
          <w:u w:val="single"/>
          <w:lang w:val="en-GB"/>
        </w:rPr>
      </w:pPr>
    </w:p>
    <w:p w14:paraId="78EDB87C" w14:textId="77777777" w:rsidR="006C0BEC" w:rsidRPr="003067DC" w:rsidRDefault="006C0BEC" w:rsidP="002E0B36">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2E0B36" w:rsidRPr="003067DC" w14:paraId="759FE221" w14:textId="77777777" w:rsidTr="3164FE4D">
        <w:trPr>
          <w:trHeight w:val="357"/>
        </w:trPr>
        <w:tc>
          <w:tcPr>
            <w:tcW w:w="5211" w:type="dxa"/>
          </w:tcPr>
          <w:p w14:paraId="52CB5F89" w14:textId="77777777" w:rsidR="002E0B36" w:rsidRPr="003067DC" w:rsidRDefault="002E0B36" w:rsidP="007973FA">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5F1CF996" w14:textId="77777777" w:rsidR="002E0B36" w:rsidRPr="003067DC" w:rsidRDefault="002E0B36" w:rsidP="007973FA">
            <w:pPr>
              <w:rPr>
                <w:rFonts w:ascii="Trebuchet MS" w:hAnsi="Trebuchet MS" w:cstheme="minorHAnsi"/>
                <w:b/>
                <w:i/>
                <w:lang w:val="en-GB"/>
              </w:rPr>
            </w:pPr>
            <w:r w:rsidRPr="003067DC">
              <w:rPr>
                <w:rFonts w:ascii="Trebuchet MS" w:hAnsi="Trebuchet MS" w:cstheme="minorHAnsi"/>
                <w:b/>
                <w:i/>
                <w:lang w:val="en-GB"/>
              </w:rPr>
              <w:t>Negative indicators</w:t>
            </w:r>
            <w:r w:rsidR="00372BAB" w:rsidRPr="003067DC">
              <w:rPr>
                <w:rFonts w:ascii="Trebuchet MS" w:hAnsi="Trebuchet MS" w:cstheme="minorHAnsi"/>
                <w:b/>
                <w:i/>
                <w:lang w:val="en-GB"/>
              </w:rPr>
              <w:t xml:space="preserve"> </w:t>
            </w:r>
          </w:p>
        </w:tc>
      </w:tr>
      <w:tr w:rsidR="002E0B36" w:rsidRPr="003067DC" w14:paraId="28542540" w14:textId="77777777" w:rsidTr="3164FE4D">
        <w:tc>
          <w:tcPr>
            <w:tcW w:w="5211" w:type="dxa"/>
          </w:tcPr>
          <w:p w14:paraId="11B308BF" w14:textId="5CB389EF" w:rsidR="002E0B36" w:rsidRPr="003067DC" w:rsidRDefault="000B0732" w:rsidP="3164FE4D">
            <w:pPr>
              <w:rPr>
                <w:rFonts w:ascii="Trebuchet MS" w:hAnsi="Trebuchet MS" w:cstheme="minorBidi"/>
                <w:color w:val="000000" w:themeColor="text1"/>
                <w:lang w:val="en-GB"/>
              </w:rPr>
            </w:pPr>
            <w:r w:rsidRPr="3164FE4D">
              <w:rPr>
                <w:rFonts w:ascii="Trebuchet MS" w:hAnsi="Trebuchet MS" w:cstheme="minorBidi"/>
                <w:color w:val="000000" w:themeColor="text1"/>
                <w:lang w:val="en-GB"/>
              </w:rPr>
              <w:t xml:space="preserve">The trainee has </w:t>
            </w:r>
            <w:r w:rsidR="00E5220B" w:rsidRPr="3164FE4D">
              <w:rPr>
                <w:rFonts w:ascii="Trebuchet MS" w:hAnsi="Trebuchet MS" w:cstheme="minorBidi"/>
                <w:color w:val="000000" w:themeColor="text1"/>
                <w:lang w:val="en-GB"/>
              </w:rPr>
              <w:t xml:space="preserve">drawn on a range of </w:t>
            </w:r>
            <w:r w:rsidRPr="3164FE4D">
              <w:rPr>
                <w:rFonts w:ascii="Trebuchet MS" w:hAnsi="Trebuchet MS" w:cstheme="minorBidi"/>
                <w:color w:val="000000" w:themeColor="text1"/>
                <w:lang w:val="en-GB"/>
              </w:rPr>
              <w:t>sources of information</w:t>
            </w:r>
            <w:r w:rsidR="00E5220B" w:rsidRPr="3164FE4D">
              <w:rPr>
                <w:rFonts w:ascii="Trebuchet MS" w:hAnsi="Trebuchet MS" w:cstheme="minorBidi"/>
                <w:color w:val="000000" w:themeColor="text1"/>
                <w:lang w:val="en-GB"/>
              </w:rPr>
              <w:t xml:space="preserve"> appropriate to the research topic</w:t>
            </w:r>
            <w:r w:rsidRPr="3164FE4D">
              <w:rPr>
                <w:rFonts w:ascii="Trebuchet MS" w:hAnsi="Trebuchet MS" w:cstheme="minorBidi"/>
                <w:color w:val="000000" w:themeColor="text1"/>
                <w:lang w:val="en-GB"/>
              </w:rPr>
              <w:t xml:space="preserve">, including quantitative and qualitative research, </w:t>
            </w:r>
            <w:r w:rsidR="00C41D8C" w:rsidRPr="3164FE4D">
              <w:rPr>
                <w:rFonts w:ascii="Trebuchet MS" w:hAnsi="Trebuchet MS" w:cstheme="minorBidi"/>
                <w:color w:val="000000" w:themeColor="text1"/>
                <w:lang w:val="en-GB"/>
              </w:rPr>
              <w:t xml:space="preserve">theoretical literature, professional practice guidance; national and local policy and procedure documents, and </w:t>
            </w:r>
            <w:proofErr w:type="gramStart"/>
            <w:r w:rsidR="00C41D8C" w:rsidRPr="3164FE4D">
              <w:rPr>
                <w:rFonts w:ascii="Trebuchet MS" w:hAnsi="Trebuchet MS" w:cstheme="minorBidi"/>
                <w:color w:val="000000" w:themeColor="text1"/>
                <w:lang w:val="en-GB"/>
              </w:rPr>
              <w:t>factual information</w:t>
            </w:r>
            <w:proofErr w:type="gramEnd"/>
            <w:r w:rsidR="00C41D8C" w:rsidRPr="3164FE4D">
              <w:rPr>
                <w:rFonts w:ascii="Trebuchet MS" w:hAnsi="Trebuchet MS" w:cstheme="minorBidi"/>
                <w:color w:val="000000" w:themeColor="text1"/>
                <w:lang w:val="en-GB"/>
              </w:rPr>
              <w:t xml:space="preserve"> such as demographic and other relevant data. </w:t>
            </w:r>
          </w:p>
        </w:tc>
        <w:tc>
          <w:tcPr>
            <w:tcW w:w="4820" w:type="dxa"/>
          </w:tcPr>
          <w:p w14:paraId="1C634B80" w14:textId="38099D21" w:rsidR="002E0B36" w:rsidRPr="003067DC" w:rsidRDefault="00DD7119" w:rsidP="007973FA">
            <w:pPr>
              <w:rPr>
                <w:rFonts w:ascii="Trebuchet MS" w:hAnsi="Trebuchet MS" w:cstheme="minorHAnsi"/>
                <w:lang w:val="en-GB"/>
              </w:rPr>
            </w:pPr>
            <w:r>
              <w:rPr>
                <w:rFonts w:ascii="Trebuchet MS" w:hAnsi="Trebuchet MS" w:cstheme="minorHAnsi"/>
                <w:lang w:val="en-GB"/>
              </w:rPr>
              <w:t>The trainee has only drawn on a limited range of literature</w:t>
            </w:r>
            <w:r w:rsidR="00E5220B">
              <w:rPr>
                <w:rFonts w:ascii="Trebuchet MS" w:hAnsi="Trebuchet MS" w:cstheme="minorHAnsi"/>
                <w:lang w:val="en-GB"/>
              </w:rPr>
              <w:t>, resulting in a partial or incomplete understanding of the topic.</w:t>
            </w:r>
          </w:p>
        </w:tc>
      </w:tr>
      <w:tr w:rsidR="00C41D8C" w:rsidRPr="00C41D8C" w14:paraId="7BA10C0A" w14:textId="77777777" w:rsidTr="3164FE4D">
        <w:tc>
          <w:tcPr>
            <w:tcW w:w="5211" w:type="dxa"/>
          </w:tcPr>
          <w:p w14:paraId="3F25C11F" w14:textId="3B996119" w:rsidR="00C41D8C" w:rsidRPr="00C41D8C" w:rsidRDefault="4C3C3428" w:rsidP="3164FE4D">
            <w:pPr>
              <w:rPr>
                <w:rFonts w:ascii="Trebuchet MS" w:hAnsi="Trebuchet MS" w:cstheme="minorBidi"/>
                <w:color w:val="000000" w:themeColor="text1"/>
                <w:lang w:val="en-GB"/>
              </w:rPr>
            </w:pPr>
            <w:r w:rsidRPr="3164FE4D">
              <w:rPr>
                <w:rFonts w:ascii="Trebuchet MS" w:hAnsi="Trebuchet MS" w:cstheme="minorBidi"/>
                <w:color w:val="000000" w:themeColor="text1"/>
                <w:lang w:val="en-GB"/>
              </w:rPr>
              <w:t>The trainee</w:t>
            </w:r>
            <w:r w:rsidR="532BB22C" w:rsidRPr="3164FE4D">
              <w:rPr>
                <w:rFonts w:ascii="Trebuchet MS" w:hAnsi="Trebuchet MS" w:cstheme="minorBidi"/>
                <w:color w:val="000000" w:themeColor="text1"/>
                <w:lang w:val="en-GB"/>
              </w:rPr>
              <w:t xml:space="preserve"> </w:t>
            </w:r>
            <w:proofErr w:type="gramStart"/>
            <w:r w:rsidR="532BB22C" w:rsidRPr="3164FE4D">
              <w:rPr>
                <w:rFonts w:ascii="Trebuchet MS" w:hAnsi="Trebuchet MS" w:cstheme="minorBidi"/>
                <w:color w:val="000000" w:themeColor="text1"/>
                <w:lang w:val="en-GB"/>
              </w:rPr>
              <w:t>is able to</w:t>
            </w:r>
            <w:proofErr w:type="gramEnd"/>
            <w:r w:rsidR="532BB22C" w:rsidRPr="3164FE4D">
              <w:rPr>
                <w:rFonts w:ascii="Trebuchet MS" w:hAnsi="Trebuchet MS" w:cstheme="minorBidi"/>
                <w:color w:val="000000" w:themeColor="text1"/>
                <w:lang w:val="en-GB"/>
              </w:rPr>
              <w:t xml:space="preserve"> design</w:t>
            </w:r>
            <w:r w:rsidR="1F5998EA" w:rsidRPr="3164FE4D">
              <w:rPr>
                <w:rFonts w:ascii="Trebuchet MS" w:hAnsi="Trebuchet MS" w:cstheme="minorBidi"/>
                <w:color w:val="000000" w:themeColor="text1"/>
                <w:lang w:val="en-GB"/>
              </w:rPr>
              <w:t xml:space="preserve"> and articulate</w:t>
            </w:r>
            <w:r w:rsidR="532BB22C" w:rsidRPr="3164FE4D">
              <w:rPr>
                <w:rFonts w:ascii="Trebuchet MS" w:hAnsi="Trebuchet MS" w:cstheme="minorBidi"/>
                <w:color w:val="000000" w:themeColor="text1"/>
                <w:lang w:val="en-GB"/>
              </w:rPr>
              <w:t xml:space="preserve"> a logical, reasonable and likely efficient strategy to search for a specific kind of information. </w:t>
            </w:r>
            <w:r w:rsidR="1778277A" w:rsidRPr="3164FE4D">
              <w:rPr>
                <w:rFonts w:ascii="Trebuchet MS" w:hAnsi="Trebuchet MS" w:cstheme="minorBidi"/>
                <w:color w:val="000000" w:themeColor="text1"/>
                <w:lang w:val="en-GB"/>
              </w:rPr>
              <w:t>Evidence for this should be found in the Literature Retrieval Summary</w:t>
            </w:r>
            <w:r w:rsidR="52048393" w:rsidRPr="3164FE4D">
              <w:rPr>
                <w:rFonts w:ascii="Trebuchet MS" w:hAnsi="Trebuchet MS" w:cstheme="minorBidi"/>
                <w:color w:val="000000" w:themeColor="text1"/>
                <w:lang w:val="en-GB"/>
              </w:rPr>
              <w:t xml:space="preserve"> form, and within the main body of the TPA.</w:t>
            </w:r>
          </w:p>
        </w:tc>
        <w:tc>
          <w:tcPr>
            <w:tcW w:w="4820" w:type="dxa"/>
          </w:tcPr>
          <w:p w14:paraId="266E96EF" w14:textId="6C55ED7D" w:rsidR="00C41D8C" w:rsidRPr="00C41D8C" w:rsidRDefault="00C41D8C" w:rsidP="00C42BCB">
            <w:pPr>
              <w:rPr>
                <w:rFonts w:ascii="Trebuchet MS" w:hAnsi="Trebuchet MS" w:cstheme="minorHAnsi"/>
                <w:lang w:val="en-GB"/>
              </w:rPr>
            </w:pPr>
            <w:r w:rsidRPr="00C41D8C">
              <w:rPr>
                <w:rFonts w:ascii="Trebuchet MS" w:hAnsi="Trebuchet MS" w:cstheme="minorHAnsi"/>
                <w:lang w:val="en-GB"/>
              </w:rPr>
              <w:t xml:space="preserve">There is a lack of a </w:t>
            </w:r>
            <w:r w:rsidR="00E5220B">
              <w:rPr>
                <w:rFonts w:ascii="Trebuchet MS" w:hAnsi="Trebuchet MS" w:cstheme="minorHAnsi"/>
                <w:lang w:val="en-GB"/>
              </w:rPr>
              <w:t xml:space="preserve">clearly articulated, justified and/or </w:t>
            </w:r>
            <w:r w:rsidRPr="00C41D8C">
              <w:rPr>
                <w:rFonts w:ascii="Trebuchet MS" w:hAnsi="Trebuchet MS" w:cstheme="minorHAnsi"/>
                <w:lang w:val="en-GB"/>
              </w:rPr>
              <w:t>systematic method adopted when searching for appropriate information</w:t>
            </w:r>
            <w:r w:rsidR="00E5220B">
              <w:rPr>
                <w:rFonts w:ascii="Trebuchet MS" w:hAnsi="Trebuchet MS" w:cstheme="minorHAnsi"/>
                <w:lang w:val="en-GB"/>
              </w:rPr>
              <w:t>.</w:t>
            </w:r>
          </w:p>
        </w:tc>
      </w:tr>
      <w:tr w:rsidR="00C41D8C" w:rsidRPr="00C41D8C" w14:paraId="3856298A" w14:textId="77777777" w:rsidTr="3164FE4D">
        <w:tc>
          <w:tcPr>
            <w:tcW w:w="5211" w:type="dxa"/>
          </w:tcPr>
          <w:p w14:paraId="6C57C4D4" w14:textId="18EA0C50" w:rsidR="00C41D8C" w:rsidRPr="00C41D8C" w:rsidRDefault="00E5220B" w:rsidP="004A3C96">
            <w:pPr>
              <w:rPr>
                <w:rFonts w:ascii="Trebuchet MS" w:hAnsi="Trebuchet MS" w:cstheme="minorHAnsi"/>
                <w:lang w:val="en-GB"/>
              </w:rPr>
            </w:pPr>
            <w:r>
              <w:rPr>
                <w:rFonts w:ascii="Trebuchet MS" w:hAnsi="Trebuchet MS" w:cstheme="minorHAnsi"/>
                <w:lang w:val="en-GB"/>
              </w:rPr>
              <w:t>The trainee</w:t>
            </w:r>
            <w:r w:rsidR="00C41D8C" w:rsidRPr="00C41D8C">
              <w:rPr>
                <w:rFonts w:ascii="Trebuchet MS" w:hAnsi="Trebuchet MS" w:cstheme="minorHAnsi"/>
                <w:lang w:val="en-GB"/>
              </w:rPr>
              <w:t xml:space="preserve"> adopts appropriate strategies for differing kinds of information that are sought.</w:t>
            </w:r>
            <w:r w:rsidR="0009259C">
              <w:rPr>
                <w:rFonts w:ascii="Trebuchet MS" w:hAnsi="Trebuchet MS" w:cstheme="minorHAnsi"/>
                <w:lang w:val="en-GB"/>
              </w:rPr>
              <w:t xml:space="preserve"> Evidence for this should be found in the Literature Retrieval Summary.</w:t>
            </w:r>
            <w:r w:rsidR="00C41D8C" w:rsidRPr="00C41D8C">
              <w:rPr>
                <w:rFonts w:ascii="Trebuchet MS" w:hAnsi="Trebuchet MS" w:cstheme="minorHAnsi"/>
                <w:lang w:val="en-GB"/>
              </w:rPr>
              <w:t xml:space="preserve"> </w:t>
            </w:r>
          </w:p>
        </w:tc>
        <w:tc>
          <w:tcPr>
            <w:tcW w:w="4820" w:type="dxa"/>
          </w:tcPr>
          <w:p w14:paraId="7E26FA1D" w14:textId="77777777" w:rsidR="00C41D8C" w:rsidRPr="00C41D8C" w:rsidRDefault="00C41D8C" w:rsidP="00C42BCB">
            <w:pPr>
              <w:rPr>
                <w:rFonts w:ascii="Trebuchet MS" w:hAnsi="Trebuchet MS" w:cstheme="minorHAnsi"/>
                <w:lang w:val="en-GB"/>
              </w:rPr>
            </w:pPr>
            <w:r w:rsidRPr="00C41D8C">
              <w:rPr>
                <w:rFonts w:ascii="Trebuchet MS" w:hAnsi="Trebuchet MS" w:cstheme="minorHAnsi"/>
                <w:lang w:val="en-GB"/>
              </w:rPr>
              <w:t>The same approach or a ‘one for all’ strategy is used with the expectation that it will provide all necessary information.</w:t>
            </w:r>
          </w:p>
        </w:tc>
      </w:tr>
      <w:tr w:rsidR="00AE7770" w:rsidRPr="00AE7770" w14:paraId="14416D73" w14:textId="77777777" w:rsidTr="3164FE4D">
        <w:tc>
          <w:tcPr>
            <w:tcW w:w="5211" w:type="dxa"/>
          </w:tcPr>
          <w:p w14:paraId="513E184C" w14:textId="60929ED3" w:rsidR="00EE1F34" w:rsidRPr="00AE7770" w:rsidRDefault="00EE1F34" w:rsidP="0009259C">
            <w:pPr>
              <w:rPr>
                <w:rFonts w:ascii="Trebuchet MS" w:hAnsi="Trebuchet MS" w:cstheme="minorHAnsi"/>
                <w:lang w:val="en-GB"/>
              </w:rPr>
            </w:pPr>
            <w:r w:rsidRPr="00AE7770">
              <w:rPr>
                <w:rFonts w:ascii="Trebuchet MS" w:hAnsi="Trebuchet MS" w:cstheme="minorHAnsi"/>
                <w:lang w:val="en-GB"/>
              </w:rPr>
              <w:t>The assignment reflects a balance of breadth and depth of knowledge and understand</w:t>
            </w:r>
            <w:r w:rsidR="00E5220B">
              <w:rPr>
                <w:rFonts w:ascii="Trebuchet MS" w:hAnsi="Trebuchet MS" w:cstheme="minorHAnsi"/>
                <w:lang w:val="en-GB"/>
              </w:rPr>
              <w:t>ing appropriate to the topic</w:t>
            </w:r>
            <w:r w:rsidR="0009259C">
              <w:rPr>
                <w:rFonts w:ascii="Trebuchet MS" w:hAnsi="Trebuchet MS" w:cstheme="minorHAnsi"/>
                <w:lang w:val="en-GB"/>
              </w:rPr>
              <w:t xml:space="preserve"> and type of review</w:t>
            </w:r>
            <w:r w:rsidR="00E5220B">
              <w:rPr>
                <w:rFonts w:ascii="Trebuchet MS" w:hAnsi="Trebuchet MS" w:cstheme="minorHAnsi"/>
                <w:lang w:val="en-GB"/>
              </w:rPr>
              <w:t>.  For example, a</w:t>
            </w:r>
            <w:r w:rsidRPr="00AE7770">
              <w:rPr>
                <w:rFonts w:ascii="Trebuchet MS" w:hAnsi="Trebuchet MS" w:cstheme="minorHAnsi"/>
                <w:lang w:val="en-GB"/>
              </w:rPr>
              <w:t xml:space="preserve"> review focused on</w:t>
            </w:r>
            <w:r w:rsidR="0009259C">
              <w:rPr>
                <w:rFonts w:ascii="Trebuchet MS" w:hAnsi="Trebuchet MS" w:cstheme="minorHAnsi"/>
                <w:lang w:val="en-GB"/>
              </w:rPr>
              <w:t xml:space="preserve"> a specific topic </w:t>
            </w:r>
            <w:r w:rsidRPr="00AE7770">
              <w:rPr>
                <w:rFonts w:ascii="Trebuchet MS" w:hAnsi="Trebuchet MS" w:cstheme="minorHAnsi"/>
                <w:lang w:val="en-GB"/>
              </w:rPr>
              <w:t xml:space="preserve">might be expected to contain more detailed </w:t>
            </w:r>
            <w:r w:rsidR="00DB0570" w:rsidRPr="00AE7770">
              <w:rPr>
                <w:rFonts w:ascii="Trebuchet MS" w:hAnsi="Trebuchet MS" w:cstheme="minorHAnsi"/>
                <w:lang w:val="en-GB"/>
              </w:rPr>
              <w:t xml:space="preserve">and in-depth </w:t>
            </w:r>
            <w:r w:rsidRPr="00AE7770">
              <w:rPr>
                <w:rFonts w:ascii="Trebuchet MS" w:hAnsi="Trebuchet MS" w:cstheme="minorHAnsi"/>
                <w:lang w:val="en-GB"/>
              </w:rPr>
              <w:t xml:space="preserve">discussion </w:t>
            </w:r>
            <w:r w:rsidR="0009259C">
              <w:rPr>
                <w:rFonts w:ascii="Trebuchet MS" w:hAnsi="Trebuchet MS" w:cstheme="minorHAnsi"/>
                <w:lang w:val="en-GB"/>
              </w:rPr>
              <w:t xml:space="preserve">of a set of research papers </w:t>
            </w:r>
            <w:r w:rsidRPr="00AE7770">
              <w:rPr>
                <w:rFonts w:ascii="Trebuchet MS" w:hAnsi="Trebuchet MS" w:cstheme="minorHAnsi"/>
                <w:lang w:val="en-GB"/>
              </w:rPr>
              <w:t>than a review with a broader focus</w:t>
            </w:r>
            <w:r w:rsidR="0009259C">
              <w:rPr>
                <w:rFonts w:ascii="Trebuchet MS" w:hAnsi="Trebuchet MS" w:cstheme="minorHAnsi"/>
                <w:lang w:val="en-GB"/>
              </w:rPr>
              <w:t>. A review with a broader focus might give more weight to discussing evidence from systematic reviews.</w:t>
            </w:r>
          </w:p>
        </w:tc>
        <w:tc>
          <w:tcPr>
            <w:tcW w:w="4820" w:type="dxa"/>
          </w:tcPr>
          <w:p w14:paraId="5636FAD8" w14:textId="541B2065" w:rsidR="00DB0570" w:rsidRPr="00AE7770" w:rsidRDefault="00DB0570" w:rsidP="00C42BCB">
            <w:pPr>
              <w:rPr>
                <w:rFonts w:ascii="Trebuchet MS" w:hAnsi="Trebuchet MS" w:cstheme="minorHAnsi"/>
                <w:lang w:val="en-GB"/>
              </w:rPr>
            </w:pPr>
            <w:r w:rsidRPr="00AE7770">
              <w:rPr>
                <w:rFonts w:ascii="Trebuchet MS" w:hAnsi="Trebuchet MS" w:cstheme="minorHAnsi"/>
                <w:lang w:val="en-GB"/>
              </w:rPr>
              <w:t>T</w:t>
            </w:r>
            <w:r w:rsidR="00EE1F34" w:rsidRPr="00AE7770">
              <w:rPr>
                <w:rFonts w:ascii="Trebuchet MS" w:hAnsi="Trebuchet MS" w:cstheme="minorHAnsi"/>
                <w:lang w:val="en-GB"/>
              </w:rPr>
              <w:t xml:space="preserve">oo little </w:t>
            </w:r>
            <w:r w:rsidRPr="00AE7770">
              <w:rPr>
                <w:rFonts w:ascii="Trebuchet MS" w:hAnsi="Trebuchet MS" w:cstheme="minorHAnsi"/>
                <w:lang w:val="en-GB"/>
              </w:rPr>
              <w:t xml:space="preserve">space </w:t>
            </w:r>
            <w:r w:rsidR="00E5220B">
              <w:rPr>
                <w:rFonts w:ascii="Trebuchet MS" w:hAnsi="Trebuchet MS" w:cstheme="minorHAnsi"/>
                <w:lang w:val="en-GB"/>
              </w:rPr>
              <w:t xml:space="preserve">is given </w:t>
            </w:r>
            <w:r w:rsidRPr="00AE7770">
              <w:rPr>
                <w:rFonts w:ascii="Trebuchet MS" w:hAnsi="Trebuchet MS" w:cstheme="minorHAnsi"/>
                <w:lang w:val="en-GB"/>
              </w:rPr>
              <w:t xml:space="preserve">to discussing certain key topics that are central to understanding the topic.  </w:t>
            </w:r>
          </w:p>
          <w:p w14:paraId="16420524" w14:textId="77777777" w:rsidR="00DB0570" w:rsidRPr="00AE7770" w:rsidRDefault="00DB0570" w:rsidP="00C42BCB">
            <w:pPr>
              <w:rPr>
                <w:rFonts w:ascii="Trebuchet MS" w:hAnsi="Trebuchet MS" w:cstheme="minorHAnsi"/>
                <w:lang w:val="en-GB"/>
              </w:rPr>
            </w:pPr>
          </w:p>
          <w:p w14:paraId="7DCBF34B" w14:textId="77777777" w:rsidR="00EE1F34" w:rsidRPr="00AE7770" w:rsidRDefault="00DB0570" w:rsidP="00C42BCB">
            <w:pPr>
              <w:rPr>
                <w:rFonts w:ascii="Trebuchet MS" w:hAnsi="Trebuchet MS" w:cstheme="minorHAnsi"/>
                <w:lang w:val="en-GB"/>
              </w:rPr>
            </w:pPr>
            <w:r w:rsidRPr="00AE7770">
              <w:rPr>
                <w:rFonts w:ascii="Trebuchet MS" w:hAnsi="Trebuchet MS" w:cstheme="minorHAnsi"/>
                <w:lang w:val="en-GB"/>
              </w:rPr>
              <w:t xml:space="preserve">Too much space is given to discussing certain aspects of the topic and too little space given to discussing others that are of similar importance in developing understanding of the topic overall.  </w:t>
            </w:r>
            <w:r w:rsidR="00EE1F34" w:rsidRPr="00AE7770">
              <w:rPr>
                <w:rFonts w:ascii="Trebuchet MS" w:hAnsi="Trebuchet MS" w:cstheme="minorHAnsi"/>
                <w:lang w:val="en-GB"/>
              </w:rPr>
              <w:t xml:space="preserve"> </w:t>
            </w:r>
          </w:p>
        </w:tc>
      </w:tr>
      <w:tr w:rsidR="004A3C96" w:rsidRPr="003067DC" w14:paraId="62C155C8" w14:textId="77777777" w:rsidTr="3164FE4D">
        <w:tc>
          <w:tcPr>
            <w:tcW w:w="5211" w:type="dxa"/>
          </w:tcPr>
          <w:p w14:paraId="2D108927" w14:textId="31A37D2B" w:rsidR="004A3C96" w:rsidRPr="003067DC" w:rsidRDefault="3E3E37CB" w:rsidP="3164FE4D">
            <w:pPr>
              <w:rPr>
                <w:rFonts w:ascii="Trebuchet MS" w:hAnsi="Trebuchet MS" w:cstheme="minorBidi"/>
                <w:color w:val="000000" w:themeColor="text1"/>
                <w:lang w:val="en-GB"/>
              </w:rPr>
            </w:pPr>
            <w:r w:rsidRPr="3164FE4D">
              <w:rPr>
                <w:rFonts w:ascii="Trebuchet MS" w:hAnsi="Trebuchet MS" w:cstheme="minorBidi"/>
                <w:color w:val="000000" w:themeColor="text1"/>
                <w:lang w:val="en-GB"/>
              </w:rPr>
              <w:t>The trainee has provided a clear and reasoned account of their search strategy.</w:t>
            </w:r>
            <w:r w:rsidR="1778277A" w:rsidRPr="3164FE4D">
              <w:rPr>
                <w:rFonts w:ascii="Trebuchet MS" w:hAnsi="Trebuchet MS" w:cstheme="minorBidi"/>
                <w:color w:val="000000" w:themeColor="text1"/>
                <w:lang w:val="en-GB"/>
              </w:rPr>
              <w:t xml:space="preserve"> Evidence for this should be found in the Literature Retrieval Summary</w:t>
            </w:r>
            <w:r w:rsidR="164007D7" w:rsidRPr="3164FE4D">
              <w:rPr>
                <w:rFonts w:ascii="Trebuchet MS" w:hAnsi="Trebuchet MS" w:cstheme="minorBidi"/>
                <w:color w:val="000000" w:themeColor="text1"/>
                <w:lang w:val="en-GB"/>
              </w:rPr>
              <w:t xml:space="preserve">, and the main body of the TPA. </w:t>
            </w:r>
          </w:p>
        </w:tc>
        <w:tc>
          <w:tcPr>
            <w:tcW w:w="4820" w:type="dxa"/>
          </w:tcPr>
          <w:p w14:paraId="6E6A75BB" w14:textId="77777777" w:rsidR="0056790E" w:rsidRDefault="00DD7119" w:rsidP="000249AF">
            <w:pPr>
              <w:rPr>
                <w:rFonts w:ascii="Trebuchet MS" w:hAnsi="Trebuchet MS" w:cstheme="minorHAnsi"/>
                <w:lang w:val="en-GB"/>
              </w:rPr>
            </w:pPr>
            <w:r>
              <w:rPr>
                <w:rFonts w:ascii="Trebuchet MS" w:hAnsi="Trebuchet MS" w:cstheme="minorHAnsi"/>
                <w:lang w:val="en-GB"/>
              </w:rPr>
              <w:t xml:space="preserve">The trainee’s search strategy is </w:t>
            </w:r>
            <w:r w:rsidR="00EE1F34">
              <w:rPr>
                <w:rFonts w:ascii="Trebuchet MS" w:hAnsi="Trebuchet MS" w:cstheme="minorHAnsi"/>
                <w:lang w:val="en-GB"/>
              </w:rPr>
              <w:t xml:space="preserve">confusing or unclear. </w:t>
            </w:r>
          </w:p>
          <w:p w14:paraId="05337B9A" w14:textId="77777777" w:rsidR="0056790E" w:rsidRDefault="0056790E" w:rsidP="000249AF">
            <w:pPr>
              <w:rPr>
                <w:rFonts w:ascii="Trebuchet MS" w:hAnsi="Trebuchet MS" w:cstheme="minorHAnsi"/>
                <w:lang w:val="en-GB"/>
              </w:rPr>
            </w:pPr>
          </w:p>
          <w:p w14:paraId="23196F61" w14:textId="77777777" w:rsidR="0056790E" w:rsidRDefault="00DB0570" w:rsidP="000249AF">
            <w:pPr>
              <w:rPr>
                <w:rFonts w:ascii="Trebuchet MS" w:hAnsi="Trebuchet MS" w:cstheme="minorHAnsi"/>
                <w:lang w:val="en-GB"/>
              </w:rPr>
            </w:pPr>
            <w:r>
              <w:rPr>
                <w:rFonts w:ascii="Trebuchet MS" w:hAnsi="Trebuchet MS" w:cstheme="minorHAnsi"/>
                <w:lang w:val="en-GB"/>
              </w:rPr>
              <w:t xml:space="preserve">The rationale for the search strategy is unclear or not well-reasoned.  </w:t>
            </w:r>
          </w:p>
          <w:p w14:paraId="21D2AB11" w14:textId="77777777" w:rsidR="0056790E" w:rsidRDefault="0056790E" w:rsidP="000249AF">
            <w:pPr>
              <w:rPr>
                <w:rFonts w:ascii="Trebuchet MS" w:hAnsi="Trebuchet MS" w:cstheme="minorHAnsi"/>
                <w:lang w:val="en-GB"/>
              </w:rPr>
            </w:pPr>
          </w:p>
          <w:p w14:paraId="29F961F3" w14:textId="77777777" w:rsidR="0056790E" w:rsidRDefault="00DB0570" w:rsidP="000249AF">
            <w:pPr>
              <w:rPr>
                <w:rFonts w:ascii="Trebuchet MS" w:hAnsi="Trebuchet MS" w:cstheme="minorHAnsi"/>
                <w:lang w:val="en-GB"/>
              </w:rPr>
            </w:pPr>
            <w:r>
              <w:rPr>
                <w:rFonts w:ascii="Trebuchet MS" w:hAnsi="Trebuchet MS" w:cstheme="minorHAnsi"/>
                <w:lang w:val="en-GB"/>
              </w:rPr>
              <w:t xml:space="preserve">The trainee does not account for decisions made about literature to exclude or include. </w:t>
            </w:r>
          </w:p>
          <w:p w14:paraId="5F2F78A6" w14:textId="77777777" w:rsidR="0056790E" w:rsidRDefault="0056790E" w:rsidP="000249AF">
            <w:pPr>
              <w:rPr>
                <w:rFonts w:ascii="Trebuchet MS" w:hAnsi="Trebuchet MS" w:cstheme="minorHAnsi"/>
                <w:lang w:val="en-GB"/>
              </w:rPr>
            </w:pPr>
          </w:p>
          <w:p w14:paraId="3B345C2F" w14:textId="77777777" w:rsidR="004A3C96" w:rsidRPr="003067DC" w:rsidRDefault="00EE1F34" w:rsidP="000249AF">
            <w:pPr>
              <w:rPr>
                <w:rFonts w:ascii="Trebuchet MS" w:hAnsi="Trebuchet MS" w:cstheme="minorHAnsi"/>
                <w:lang w:val="en-GB"/>
              </w:rPr>
            </w:pPr>
            <w:r>
              <w:rPr>
                <w:rFonts w:ascii="Trebuchet MS" w:hAnsi="Trebuchet MS" w:cstheme="minorHAnsi"/>
                <w:lang w:val="en-GB"/>
              </w:rPr>
              <w:t>I</w:t>
            </w:r>
            <w:r w:rsidR="00DD7119">
              <w:rPr>
                <w:rFonts w:ascii="Trebuchet MS" w:hAnsi="Trebuchet MS" w:cstheme="minorHAnsi"/>
                <w:lang w:val="en-GB"/>
              </w:rPr>
              <w:t>nsufficient information is provided for the marker to appraise the decisions that the trainee took</w:t>
            </w:r>
            <w:r>
              <w:rPr>
                <w:rFonts w:ascii="Trebuchet MS" w:hAnsi="Trebuchet MS" w:cstheme="minorHAnsi"/>
                <w:lang w:val="en-GB"/>
              </w:rPr>
              <w:t xml:space="preserve"> in carrying out the literature review.</w:t>
            </w:r>
          </w:p>
        </w:tc>
      </w:tr>
      <w:tr w:rsidR="004A3C96" w:rsidRPr="003067DC" w14:paraId="4A68FD5A" w14:textId="77777777" w:rsidTr="3164FE4D">
        <w:tc>
          <w:tcPr>
            <w:tcW w:w="5211" w:type="dxa"/>
          </w:tcPr>
          <w:p w14:paraId="2E04CA46" w14:textId="699FD834" w:rsidR="004A3C96" w:rsidRPr="003067DC" w:rsidRDefault="00DD7119" w:rsidP="009504C0">
            <w:pPr>
              <w:rPr>
                <w:rFonts w:ascii="Trebuchet MS" w:hAnsi="Trebuchet MS" w:cstheme="minorHAnsi"/>
                <w:lang w:val="en-GB"/>
              </w:rPr>
            </w:pPr>
            <w:r>
              <w:rPr>
                <w:rFonts w:ascii="Trebuchet MS" w:hAnsi="Trebuchet MS" w:cstheme="minorHAnsi"/>
                <w:lang w:val="en-GB"/>
              </w:rPr>
              <w:t>The trainee’s search strategy is appropriate to the topic of the literature review.</w:t>
            </w:r>
            <w:r w:rsidR="0009259C">
              <w:rPr>
                <w:rFonts w:ascii="Trebuchet MS" w:hAnsi="Trebuchet MS" w:cstheme="minorHAnsi"/>
                <w:lang w:val="en-GB"/>
              </w:rPr>
              <w:t xml:space="preserve"> Evidence for this should be found in the Literature Retrieval Summary.</w:t>
            </w:r>
          </w:p>
        </w:tc>
        <w:tc>
          <w:tcPr>
            <w:tcW w:w="4820" w:type="dxa"/>
          </w:tcPr>
          <w:p w14:paraId="08D0B97F" w14:textId="77777777" w:rsidR="004A3C96" w:rsidRPr="003067DC" w:rsidRDefault="00EE1F34" w:rsidP="00503B3A">
            <w:pPr>
              <w:rPr>
                <w:rFonts w:ascii="Trebuchet MS" w:hAnsi="Trebuchet MS" w:cstheme="minorHAnsi"/>
                <w:lang w:val="en-GB"/>
              </w:rPr>
            </w:pPr>
            <w:r>
              <w:rPr>
                <w:rFonts w:ascii="Trebuchet MS" w:hAnsi="Trebuchet MS" w:cstheme="minorHAnsi"/>
                <w:lang w:val="en-GB"/>
              </w:rPr>
              <w:t>The trainee</w:t>
            </w:r>
            <w:r w:rsidR="000912F0">
              <w:rPr>
                <w:rFonts w:ascii="Trebuchet MS" w:hAnsi="Trebuchet MS" w:cstheme="minorHAnsi"/>
                <w:lang w:val="en-GB"/>
              </w:rPr>
              <w:t>’s</w:t>
            </w:r>
            <w:r>
              <w:rPr>
                <w:rFonts w:ascii="Trebuchet MS" w:hAnsi="Trebuchet MS" w:cstheme="minorHAnsi"/>
                <w:lang w:val="en-GB"/>
              </w:rPr>
              <w:t xml:space="preserve"> </w:t>
            </w:r>
            <w:r w:rsidR="00DB0570">
              <w:rPr>
                <w:rFonts w:ascii="Trebuchet MS" w:hAnsi="Trebuchet MS" w:cstheme="minorHAnsi"/>
                <w:lang w:val="en-GB"/>
              </w:rPr>
              <w:t>search strategy is not appropriate to addressing the topic.</w:t>
            </w:r>
          </w:p>
        </w:tc>
      </w:tr>
    </w:tbl>
    <w:p w14:paraId="19BEEE9B" w14:textId="77777777" w:rsidR="002E0B36" w:rsidRPr="003067DC" w:rsidRDefault="002E0B36" w:rsidP="002E0B36">
      <w:pPr>
        <w:rPr>
          <w:rFonts w:ascii="Trebuchet MS" w:hAnsi="Trebuchet MS" w:cstheme="minorHAnsi"/>
          <w:lang w:val="en-GB"/>
        </w:rPr>
      </w:pPr>
    </w:p>
    <w:p w14:paraId="4CD47072" w14:textId="77777777" w:rsidR="005133A3" w:rsidRPr="003067DC" w:rsidRDefault="005133A3" w:rsidP="002E0B36">
      <w:pPr>
        <w:rPr>
          <w:rFonts w:ascii="Trebuchet MS" w:hAnsi="Trebuchet MS" w:cstheme="minorHAnsi"/>
          <w:b/>
          <w:i/>
          <w:sz w:val="28"/>
          <w:szCs w:val="28"/>
          <w:lang w:val="en-GB"/>
        </w:rPr>
      </w:pPr>
    </w:p>
    <w:p w14:paraId="0CEAB1D7" w14:textId="77777777" w:rsidR="002E0B36" w:rsidRPr="003067DC" w:rsidRDefault="007B2FA8" w:rsidP="002E0B36">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r w:rsidR="002E0B36" w:rsidRPr="003067DC">
        <w:rPr>
          <w:rFonts w:ascii="Trebuchet MS" w:hAnsi="Trebuchet MS" w:cstheme="minorHAnsi"/>
          <w:b/>
          <w:i/>
          <w:sz w:val="28"/>
          <w:szCs w:val="28"/>
          <w:lang w:val="en-GB"/>
        </w:rPr>
        <w:t>:</w:t>
      </w:r>
    </w:p>
    <w:p w14:paraId="22B53237" w14:textId="77777777" w:rsidR="002E0B36" w:rsidRPr="003067DC" w:rsidRDefault="002E0B36" w:rsidP="002E0B36">
      <w:pPr>
        <w:rPr>
          <w:rFonts w:ascii="Trebuchet MS" w:hAnsi="Trebuchet MS" w:cstheme="minorHAnsi"/>
          <w:b/>
          <w:i/>
          <w:sz w:val="28"/>
          <w:szCs w:val="28"/>
          <w:lang w:val="en-GB"/>
        </w:rPr>
      </w:pPr>
    </w:p>
    <w:p w14:paraId="4D283D9D" w14:textId="167DC482" w:rsidR="0044513A" w:rsidRPr="00E87EF8" w:rsidRDefault="00E87EF8" w:rsidP="00E87EF8">
      <w:pPr>
        <w:pStyle w:val="ListParagraph"/>
        <w:numPr>
          <w:ilvl w:val="0"/>
          <w:numId w:val="29"/>
        </w:numPr>
        <w:rPr>
          <w:rFonts w:ascii="Trebuchet MS" w:hAnsi="Trebuchet MS"/>
          <w:b/>
          <w:bCs/>
          <w:u w:val="single"/>
        </w:rPr>
      </w:pPr>
      <w:bookmarkStart w:id="3" w:name="_Hlk147224395"/>
      <w:r w:rsidRPr="00E87EF8">
        <w:rPr>
          <w:rFonts w:ascii="Trebuchet MS" w:hAnsi="Trebuchet MS"/>
          <w:b/>
          <w:bCs/>
          <w:u w:val="single"/>
        </w:rPr>
        <w:t>“Examples of positive evidence in this domain included…”</w:t>
      </w:r>
    </w:p>
    <w:p w14:paraId="6D980D70" w14:textId="77777777" w:rsidR="00E87EF8" w:rsidRDefault="00E87EF8" w:rsidP="00E87EF8">
      <w:pPr>
        <w:pStyle w:val="ListParagraph"/>
        <w:numPr>
          <w:ilvl w:val="0"/>
          <w:numId w:val="31"/>
        </w:numPr>
        <w:rPr>
          <w:rFonts w:ascii="Trebuchet MS" w:hAnsi="Trebuchet MS"/>
        </w:rPr>
      </w:pPr>
    </w:p>
    <w:p w14:paraId="7D52CBB6" w14:textId="77777777" w:rsidR="00E87EF8" w:rsidRDefault="00E87EF8" w:rsidP="00E87EF8">
      <w:pPr>
        <w:rPr>
          <w:rFonts w:ascii="Trebuchet MS" w:hAnsi="Trebuchet MS"/>
        </w:rPr>
      </w:pPr>
    </w:p>
    <w:p w14:paraId="6A21F954" w14:textId="77777777" w:rsidR="00E87EF8" w:rsidRDefault="00E87EF8" w:rsidP="00E87EF8">
      <w:pPr>
        <w:rPr>
          <w:rFonts w:ascii="Trebuchet MS" w:hAnsi="Trebuchet MS"/>
        </w:rPr>
      </w:pPr>
    </w:p>
    <w:p w14:paraId="2EEF2BEB" w14:textId="77777777" w:rsidR="00E87EF8" w:rsidRDefault="00E87EF8" w:rsidP="00E87EF8">
      <w:pPr>
        <w:rPr>
          <w:rFonts w:ascii="Trebuchet MS" w:hAnsi="Trebuchet MS"/>
        </w:rPr>
      </w:pPr>
    </w:p>
    <w:p w14:paraId="1C2C20BC" w14:textId="77777777" w:rsidR="00E87EF8" w:rsidRDefault="00E87EF8" w:rsidP="00E87EF8">
      <w:pPr>
        <w:rPr>
          <w:rFonts w:ascii="Trebuchet MS" w:hAnsi="Trebuchet MS"/>
        </w:rPr>
      </w:pPr>
    </w:p>
    <w:p w14:paraId="7D24F6B4" w14:textId="77777777" w:rsidR="00E87EF8" w:rsidRDefault="00E87EF8" w:rsidP="00E87EF8">
      <w:pPr>
        <w:rPr>
          <w:rFonts w:ascii="Trebuchet MS" w:hAnsi="Trebuchet MS"/>
        </w:rPr>
      </w:pPr>
    </w:p>
    <w:p w14:paraId="7AC6F09E" w14:textId="77777777" w:rsidR="00E87EF8" w:rsidRDefault="00E87EF8" w:rsidP="00E87EF8">
      <w:pPr>
        <w:rPr>
          <w:rFonts w:ascii="Trebuchet MS" w:hAnsi="Trebuchet MS"/>
        </w:rPr>
      </w:pPr>
    </w:p>
    <w:p w14:paraId="6DEEFDE5" w14:textId="77777777" w:rsidR="00E87EF8" w:rsidRPr="00E87EF8" w:rsidRDefault="00E87EF8" w:rsidP="00E87EF8">
      <w:pPr>
        <w:rPr>
          <w:rFonts w:ascii="Trebuchet MS" w:hAnsi="Trebuchet MS"/>
        </w:rPr>
      </w:pPr>
    </w:p>
    <w:p w14:paraId="25D85C4E" w14:textId="31132DA9" w:rsidR="00E87EF8" w:rsidRPr="00E87EF8" w:rsidRDefault="00E87EF8" w:rsidP="00E87EF8">
      <w:pPr>
        <w:pStyle w:val="ListParagraph"/>
        <w:numPr>
          <w:ilvl w:val="0"/>
          <w:numId w:val="29"/>
        </w:numPr>
        <w:rPr>
          <w:rFonts w:ascii="Trebuchet MS" w:hAnsi="Trebuchet MS"/>
          <w:b/>
          <w:bCs/>
          <w:u w:val="single"/>
        </w:rPr>
      </w:pPr>
      <w:r w:rsidRPr="00E87EF8">
        <w:rPr>
          <w:rFonts w:ascii="Trebuchet MS" w:hAnsi="Trebuchet MS"/>
          <w:b/>
          <w:bCs/>
          <w:u w:val="single"/>
        </w:rPr>
        <w:t>“Suggested further evidence for this domain included…”</w:t>
      </w:r>
    </w:p>
    <w:p w14:paraId="0DDBBFAB" w14:textId="77777777" w:rsidR="00E87EF8" w:rsidRPr="00E87EF8" w:rsidRDefault="00E87EF8" w:rsidP="00E87EF8">
      <w:pPr>
        <w:pStyle w:val="ListParagraph"/>
        <w:numPr>
          <w:ilvl w:val="0"/>
          <w:numId w:val="31"/>
        </w:numPr>
        <w:rPr>
          <w:rFonts w:ascii="Trebuchet MS" w:hAnsi="Trebuchet MS"/>
        </w:rPr>
      </w:pPr>
    </w:p>
    <w:p w14:paraId="6416AAB6" w14:textId="77777777" w:rsidR="00E87EF8" w:rsidRDefault="00E87EF8" w:rsidP="00E87EF8">
      <w:pPr>
        <w:pStyle w:val="ListParagraph"/>
        <w:rPr>
          <w:rFonts w:ascii="Trebuchet MS" w:hAnsi="Trebuchet MS"/>
        </w:rPr>
      </w:pPr>
    </w:p>
    <w:p w14:paraId="05304CE9" w14:textId="77777777" w:rsidR="00E87EF8" w:rsidRDefault="00E87EF8" w:rsidP="00E87EF8">
      <w:pPr>
        <w:pStyle w:val="ListParagraph"/>
        <w:rPr>
          <w:rFonts w:ascii="Trebuchet MS" w:hAnsi="Trebuchet MS"/>
        </w:rPr>
      </w:pPr>
    </w:p>
    <w:p w14:paraId="20B54ED0" w14:textId="77777777" w:rsidR="00E87EF8" w:rsidRDefault="00E87EF8" w:rsidP="00E87EF8">
      <w:pPr>
        <w:pStyle w:val="ListParagraph"/>
        <w:rPr>
          <w:rFonts w:ascii="Trebuchet MS" w:hAnsi="Trebuchet MS"/>
        </w:rPr>
      </w:pPr>
    </w:p>
    <w:p w14:paraId="3BA90888" w14:textId="77777777" w:rsidR="00E87EF8" w:rsidRDefault="00E87EF8" w:rsidP="00E87EF8">
      <w:pPr>
        <w:pStyle w:val="ListParagraph"/>
        <w:rPr>
          <w:rFonts w:ascii="Trebuchet MS" w:hAnsi="Trebuchet MS"/>
        </w:rPr>
      </w:pPr>
    </w:p>
    <w:p w14:paraId="3F0E48B0" w14:textId="77777777" w:rsidR="00E87EF8" w:rsidRDefault="00E87EF8" w:rsidP="00E87EF8">
      <w:pPr>
        <w:pStyle w:val="ListParagraph"/>
        <w:rPr>
          <w:rFonts w:ascii="Trebuchet MS" w:hAnsi="Trebuchet MS"/>
        </w:rPr>
      </w:pPr>
    </w:p>
    <w:p w14:paraId="11FC6CEC" w14:textId="77777777" w:rsidR="00E87EF8" w:rsidRDefault="00E87EF8" w:rsidP="00E87EF8">
      <w:pPr>
        <w:pStyle w:val="ListParagraph"/>
        <w:rPr>
          <w:rFonts w:ascii="Trebuchet MS" w:hAnsi="Trebuchet MS"/>
        </w:rPr>
      </w:pPr>
    </w:p>
    <w:p w14:paraId="79360752" w14:textId="77777777" w:rsidR="00E87EF8" w:rsidRPr="00E87EF8" w:rsidRDefault="00E87EF8" w:rsidP="00E87EF8">
      <w:pPr>
        <w:pStyle w:val="ListParagraph"/>
        <w:rPr>
          <w:rFonts w:ascii="Trebuchet MS" w:hAnsi="Trebuchet MS"/>
        </w:rPr>
      </w:pPr>
    </w:p>
    <w:p w14:paraId="6EFC675F" w14:textId="77777777" w:rsidR="00E87EF8" w:rsidRDefault="00E87EF8" w:rsidP="00E87EF8">
      <w:pPr>
        <w:pStyle w:val="ListParagraph"/>
        <w:rPr>
          <w:rFonts w:ascii="Trebuchet MS" w:hAnsi="Trebuchet MS"/>
        </w:rPr>
      </w:pPr>
    </w:p>
    <w:p w14:paraId="3E6802F4" w14:textId="5F244AF4" w:rsidR="00E87EF8" w:rsidRPr="00E87EF8" w:rsidRDefault="00E87EF8" w:rsidP="00E87EF8">
      <w:pPr>
        <w:pStyle w:val="ListParagraph"/>
        <w:numPr>
          <w:ilvl w:val="0"/>
          <w:numId w:val="29"/>
        </w:numPr>
        <w:rPr>
          <w:rFonts w:ascii="Trebuchet MS" w:hAnsi="Trebuchet MS"/>
          <w:b/>
          <w:bCs/>
          <w:u w:val="single"/>
        </w:rPr>
      </w:pPr>
      <w:r w:rsidRPr="00E87EF8">
        <w:rPr>
          <w:rFonts w:ascii="Trebuchet MS" w:hAnsi="Trebuchet MS"/>
          <w:b/>
          <w:bCs/>
          <w:u w:val="single"/>
        </w:rPr>
        <w:t>“For failed domains, in order to pass this domain, the following changes/additional evidence are required…”</w:t>
      </w:r>
    </w:p>
    <w:bookmarkEnd w:id="3"/>
    <w:p w14:paraId="52C75395" w14:textId="77777777" w:rsidR="00E87EF8" w:rsidRPr="00E87EF8" w:rsidRDefault="00E87EF8" w:rsidP="00E87EF8">
      <w:pPr>
        <w:pStyle w:val="ListParagraph"/>
        <w:numPr>
          <w:ilvl w:val="0"/>
          <w:numId w:val="31"/>
        </w:numPr>
        <w:rPr>
          <w:rFonts w:ascii="Trebuchet MS" w:hAnsi="Trebuchet MS"/>
        </w:rPr>
      </w:pPr>
    </w:p>
    <w:p w14:paraId="1BD08575" w14:textId="77777777" w:rsidR="003067DC" w:rsidRDefault="003067DC">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299C8FAE" w14:textId="77777777" w:rsidR="0009212F" w:rsidRPr="0004772B" w:rsidRDefault="0004772B" w:rsidP="0009212F">
      <w:pPr>
        <w:rPr>
          <w:rFonts w:ascii="Trebuchet MS" w:hAnsi="Trebuchet MS" w:cstheme="minorHAnsi"/>
          <w:b/>
          <w:sz w:val="28"/>
          <w:szCs w:val="28"/>
          <w:u w:val="single"/>
          <w:lang w:val="en-GB"/>
        </w:rPr>
      </w:pPr>
      <w:r>
        <w:rPr>
          <w:rFonts w:ascii="Trebuchet MS" w:hAnsi="Trebuchet MS" w:cstheme="minorHAnsi"/>
          <w:b/>
          <w:sz w:val="28"/>
          <w:szCs w:val="28"/>
          <w:u w:val="single"/>
        </w:rPr>
        <w:t xml:space="preserve">2. </w:t>
      </w:r>
      <w:r w:rsidRPr="0004772B">
        <w:rPr>
          <w:rFonts w:ascii="Trebuchet MS" w:hAnsi="Trebuchet MS" w:cstheme="minorHAnsi"/>
          <w:b/>
          <w:sz w:val="28"/>
          <w:szCs w:val="28"/>
          <w:u w:val="single"/>
        </w:rPr>
        <w:t>Critical analysis &amp; synthesis</w:t>
      </w:r>
    </w:p>
    <w:p w14:paraId="7640C632"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2E007103" w14:textId="77777777" w:rsidR="00FF2CBC" w:rsidRPr="003067DC" w:rsidRDefault="00FF2CBC" w:rsidP="0009212F">
      <w:pPr>
        <w:rPr>
          <w:rFonts w:ascii="Trebuchet MS" w:hAnsi="Trebuchet MS" w:cstheme="minorHAnsi"/>
          <w:b/>
          <w:sz w:val="28"/>
          <w:szCs w:val="28"/>
          <w:u w:val="single"/>
          <w:lang w:val="en-GB"/>
        </w:rPr>
      </w:pPr>
    </w:p>
    <w:p w14:paraId="61FC5BE0"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09212F" w:rsidRPr="003067DC" w14:paraId="03471286" w14:textId="77777777" w:rsidTr="008D1704">
        <w:trPr>
          <w:trHeight w:val="357"/>
        </w:trPr>
        <w:tc>
          <w:tcPr>
            <w:tcW w:w="5211" w:type="dxa"/>
          </w:tcPr>
          <w:p w14:paraId="295D8DC6"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05149FE7"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09212F" w:rsidRPr="003067DC" w14:paraId="7B6E0839" w14:textId="77777777" w:rsidTr="008D1704">
        <w:tc>
          <w:tcPr>
            <w:tcW w:w="5211" w:type="dxa"/>
          </w:tcPr>
          <w:p w14:paraId="4E2CC9E9" w14:textId="4E1C5701" w:rsidR="00D33238" w:rsidRPr="003067DC" w:rsidRDefault="0074245D" w:rsidP="008D1704">
            <w:pPr>
              <w:rPr>
                <w:rFonts w:ascii="Trebuchet MS" w:hAnsi="Trebuchet MS" w:cstheme="minorHAnsi"/>
                <w:lang w:val="en-GB"/>
              </w:rPr>
            </w:pPr>
            <w:r>
              <w:rPr>
                <w:rFonts w:ascii="Trebuchet MS" w:hAnsi="Trebuchet MS" w:cstheme="minorHAnsi"/>
                <w:lang w:val="en-GB"/>
              </w:rPr>
              <w:t xml:space="preserve">The trainee demonstrates a </w:t>
            </w:r>
            <w:r w:rsidR="00FE6334">
              <w:rPr>
                <w:rFonts w:ascii="Trebuchet MS" w:hAnsi="Trebuchet MS" w:cstheme="minorHAnsi"/>
                <w:lang w:val="en-GB"/>
              </w:rPr>
              <w:t>clear</w:t>
            </w:r>
            <w:r>
              <w:rPr>
                <w:rFonts w:ascii="Trebuchet MS" w:hAnsi="Trebuchet MS" w:cstheme="minorHAnsi"/>
                <w:lang w:val="en-GB"/>
              </w:rPr>
              <w:t xml:space="preserve"> und</w:t>
            </w:r>
            <w:r w:rsidR="00D33238">
              <w:rPr>
                <w:rFonts w:ascii="Trebuchet MS" w:hAnsi="Trebuchet MS" w:cstheme="minorHAnsi"/>
                <w:lang w:val="en-GB"/>
              </w:rPr>
              <w:t>ersta</w:t>
            </w:r>
            <w:r w:rsidR="00FE6334">
              <w:rPr>
                <w:rFonts w:ascii="Trebuchet MS" w:hAnsi="Trebuchet MS" w:cstheme="minorHAnsi"/>
                <w:lang w:val="en-GB"/>
              </w:rPr>
              <w:t>nding of the issues they discuss</w:t>
            </w:r>
            <w:r w:rsidR="00D33238">
              <w:rPr>
                <w:rFonts w:ascii="Trebuchet MS" w:hAnsi="Trebuchet MS" w:cstheme="minorHAnsi"/>
                <w:lang w:val="en-GB"/>
              </w:rPr>
              <w:t>.</w:t>
            </w:r>
          </w:p>
        </w:tc>
        <w:tc>
          <w:tcPr>
            <w:tcW w:w="4820" w:type="dxa"/>
          </w:tcPr>
          <w:p w14:paraId="274ACB82" w14:textId="77777777" w:rsidR="00D33238" w:rsidRPr="003067DC" w:rsidRDefault="00D33238" w:rsidP="008D1704">
            <w:pPr>
              <w:rPr>
                <w:rFonts w:ascii="Trebuchet MS" w:hAnsi="Trebuchet MS" w:cstheme="minorHAnsi"/>
                <w:lang w:val="en-GB"/>
              </w:rPr>
            </w:pPr>
            <w:r>
              <w:rPr>
                <w:rFonts w:ascii="Trebuchet MS" w:hAnsi="Trebuchet MS" w:cstheme="minorHAnsi"/>
                <w:lang w:val="en-GB"/>
              </w:rPr>
              <w:t>There is a lack of clarity or confusion in the way issues are discussed.</w:t>
            </w:r>
          </w:p>
        </w:tc>
      </w:tr>
      <w:tr w:rsidR="0009212F" w:rsidRPr="003067DC" w14:paraId="2BE73581" w14:textId="77777777" w:rsidTr="008D1704">
        <w:tc>
          <w:tcPr>
            <w:tcW w:w="5211" w:type="dxa"/>
          </w:tcPr>
          <w:p w14:paraId="424C807F" w14:textId="099CE448" w:rsidR="00FE6334" w:rsidRPr="003067DC" w:rsidRDefault="00D33238" w:rsidP="008D1704">
            <w:pPr>
              <w:rPr>
                <w:rFonts w:ascii="Trebuchet MS" w:hAnsi="Trebuchet MS" w:cstheme="minorHAnsi"/>
                <w:lang w:val="en-GB"/>
              </w:rPr>
            </w:pPr>
            <w:r>
              <w:rPr>
                <w:rFonts w:ascii="Trebuchet MS" w:hAnsi="Trebuchet MS" w:cstheme="minorHAnsi"/>
                <w:lang w:val="en-GB"/>
              </w:rPr>
              <w:t>The trainee demonstrates the ability to construct a clear, logical, well-reasoned argument.</w:t>
            </w:r>
          </w:p>
        </w:tc>
        <w:tc>
          <w:tcPr>
            <w:tcW w:w="4820" w:type="dxa"/>
          </w:tcPr>
          <w:p w14:paraId="3E71B987" w14:textId="553B5A73" w:rsidR="00D33238" w:rsidRPr="003067DC" w:rsidRDefault="00D33238" w:rsidP="008D1704">
            <w:pPr>
              <w:rPr>
                <w:rFonts w:ascii="Trebuchet MS" w:hAnsi="Trebuchet MS" w:cstheme="minorHAnsi"/>
                <w:lang w:val="en-GB"/>
              </w:rPr>
            </w:pPr>
            <w:r>
              <w:rPr>
                <w:rFonts w:ascii="Trebuchet MS" w:hAnsi="Trebuchet MS" w:cstheme="minorHAnsi"/>
                <w:lang w:val="en-GB"/>
              </w:rPr>
              <w:t xml:space="preserve">There is a lack of clarity, </w:t>
            </w:r>
            <w:proofErr w:type="gramStart"/>
            <w:r>
              <w:rPr>
                <w:rFonts w:ascii="Trebuchet MS" w:hAnsi="Trebuchet MS" w:cstheme="minorHAnsi"/>
                <w:lang w:val="en-GB"/>
              </w:rPr>
              <w:t>logic</w:t>
            </w:r>
            <w:proofErr w:type="gramEnd"/>
            <w:r>
              <w:rPr>
                <w:rFonts w:ascii="Trebuchet MS" w:hAnsi="Trebuchet MS" w:cstheme="minorHAnsi"/>
                <w:lang w:val="en-GB"/>
              </w:rPr>
              <w:t xml:space="preserve"> or structure in the way the trainee develops their arguments.</w:t>
            </w:r>
          </w:p>
        </w:tc>
      </w:tr>
      <w:tr w:rsidR="00AE7770" w:rsidRPr="00AE7770" w14:paraId="5F9B05DC" w14:textId="77777777" w:rsidTr="008D1704">
        <w:tc>
          <w:tcPr>
            <w:tcW w:w="5211" w:type="dxa"/>
          </w:tcPr>
          <w:p w14:paraId="5FFC57F3" w14:textId="77777777" w:rsidR="00AE7770" w:rsidRPr="00AE7770" w:rsidRDefault="00AE7770" w:rsidP="00B47887">
            <w:pPr>
              <w:rPr>
                <w:rFonts w:ascii="Trebuchet MS" w:hAnsi="Trebuchet MS" w:cstheme="minorHAnsi"/>
                <w:lang w:val="en-GB"/>
              </w:rPr>
            </w:pPr>
            <w:r w:rsidRPr="00AE7770">
              <w:rPr>
                <w:rFonts w:ascii="Trebuchet MS" w:hAnsi="Trebuchet MS" w:cstheme="minorHAnsi"/>
                <w:lang w:val="en-GB"/>
              </w:rPr>
              <w:t>The trainee has given appropriate weight and space in the assignment to the different sources they have drawn on.</w:t>
            </w:r>
          </w:p>
        </w:tc>
        <w:tc>
          <w:tcPr>
            <w:tcW w:w="4820" w:type="dxa"/>
          </w:tcPr>
          <w:p w14:paraId="6EC6E70E" w14:textId="77777777" w:rsidR="00AE7770" w:rsidRPr="00AE7770" w:rsidRDefault="00AE7770" w:rsidP="00B47887">
            <w:pPr>
              <w:rPr>
                <w:rFonts w:ascii="Trebuchet MS" w:hAnsi="Trebuchet MS" w:cstheme="minorHAnsi"/>
                <w:lang w:val="en-GB"/>
              </w:rPr>
            </w:pPr>
            <w:r w:rsidRPr="00AE7770">
              <w:rPr>
                <w:rFonts w:ascii="Trebuchet MS" w:hAnsi="Trebuchet MS" w:cstheme="minorHAnsi"/>
                <w:lang w:val="en-GB"/>
              </w:rPr>
              <w:t>The trainee has given too much space to certain sources, and not enough to other sources.</w:t>
            </w:r>
          </w:p>
        </w:tc>
      </w:tr>
      <w:tr w:rsidR="005823D9" w:rsidRPr="003067DC" w14:paraId="15CEB54E" w14:textId="77777777" w:rsidTr="008D1704">
        <w:tc>
          <w:tcPr>
            <w:tcW w:w="5211" w:type="dxa"/>
          </w:tcPr>
          <w:p w14:paraId="593CB9D6" w14:textId="72EEB6F5" w:rsidR="005823D9" w:rsidRDefault="005823D9" w:rsidP="00AE7770">
            <w:pPr>
              <w:rPr>
                <w:rFonts w:ascii="Trebuchet MS" w:hAnsi="Trebuchet MS" w:cstheme="minorHAnsi"/>
                <w:lang w:val="en-GB"/>
              </w:rPr>
            </w:pPr>
            <w:r w:rsidRPr="005823D9">
              <w:rPr>
                <w:rFonts w:ascii="Trebuchet MS" w:hAnsi="Trebuchet MS" w:cstheme="minorHAnsi"/>
                <w:lang w:val="en-GB"/>
              </w:rPr>
              <w:t>T</w:t>
            </w:r>
            <w:r w:rsidR="000912F0">
              <w:rPr>
                <w:rFonts w:ascii="Trebuchet MS" w:hAnsi="Trebuchet MS" w:cstheme="minorHAnsi"/>
                <w:lang w:val="en-GB"/>
              </w:rPr>
              <w:t>he t</w:t>
            </w:r>
            <w:r w:rsidRPr="005823D9">
              <w:rPr>
                <w:rFonts w:ascii="Trebuchet MS" w:hAnsi="Trebuchet MS" w:cstheme="minorHAnsi"/>
                <w:lang w:val="en-GB"/>
              </w:rPr>
              <w:t xml:space="preserve">rainee </w:t>
            </w:r>
            <w:proofErr w:type="gramStart"/>
            <w:r w:rsidRPr="005823D9">
              <w:rPr>
                <w:rFonts w:ascii="Trebuchet MS" w:hAnsi="Trebuchet MS" w:cstheme="minorHAnsi"/>
                <w:lang w:val="en-GB"/>
              </w:rPr>
              <w:t>is able to</w:t>
            </w:r>
            <w:proofErr w:type="gramEnd"/>
            <w:r w:rsidRPr="005823D9">
              <w:rPr>
                <w:rFonts w:ascii="Trebuchet MS" w:hAnsi="Trebuchet MS" w:cstheme="minorHAnsi"/>
                <w:lang w:val="en-GB"/>
              </w:rPr>
              <w:t xml:space="preserve"> combine sources of </w:t>
            </w:r>
            <w:r w:rsidR="00E5220B">
              <w:rPr>
                <w:rFonts w:ascii="Trebuchet MS" w:hAnsi="Trebuchet MS" w:cstheme="minorHAnsi"/>
                <w:lang w:val="en-GB"/>
              </w:rPr>
              <w:t>evidence or information</w:t>
            </w:r>
            <w:r w:rsidRPr="005823D9">
              <w:rPr>
                <w:rFonts w:ascii="Trebuchet MS" w:hAnsi="Trebuchet MS" w:cstheme="minorHAnsi"/>
                <w:lang w:val="en-GB"/>
              </w:rPr>
              <w:t xml:space="preserve"> </w:t>
            </w:r>
            <w:r w:rsidR="000912F0">
              <w:rPr>
                <w:rFonts w:ascii="Trebuchet MS" w:hAnsi="Trebuchet MS" w:cstheme="minorHAnsi"/>
                <w:lang w:val="en-GB"/>
              </w:rPr>
              <w:t xml:space="preserve">and </w:t>
            </w:r>
            <w:r w:rsidRPr="005823D9">
              <w:rPr>
                <w:rFonts w:ascii="Trebuchet MS" w:hAnsi="Trebuchet MS" w:cstheme="minorHAnsi"/>
                <w:lang w:val="en-GB"/>
              </w:rPr>
              <w:t>organise these in order to create a richer understanding of the issue(s) being explored.</w:t>
            </w:r>
          </w:p>
        </w:tc>
        <w:tc>
          <w:tcPr>
            <w:tcW w:w="4820" w:type="dxa"/>
          </w:tcPr>
          <w:p w14:paraId="09B23CAF" w14:textId="30F85FB4" w:rsidR="005823D9" w:rsidRDefault="00E5220B" w:rsidP="008D1704">
            <w:pPr>
              <w:rPr>
                <w:rFonts w:ascii="Trebuchet MS" w:hAnsi="Trebuchet MS" w:cstheme="minorHAnsi"/>
                <w:lang w:val="en-GB"/>
              </w:rPr>
            </w:pPr>
            <w:r>
              <w:rPr>
                <w:rFonts w:ascii="Trebuchet MS" w:hAnsi="Trebuchet MS" w:cstheme="minorHAnsi"/>
                <w:lang w:val="en-GB"/>
              </w:rPr>
              <w:t>The trainee</w:t>
            </w:r>
            <w:r w:rsidR="005823D9">
              <w:rPr>
                <w:rFonts w:ascii="Trebuchet MS" w:hAnsi="Trebuchet MS" w:cstheme="minorHAnsi"/>
                <w:lang w:val="en-GB"/>
              </w:rPr>
              <w:t xml:space="preserve"> fails to </w:t>
            </w:r>
            <w:r w:rsidR="00C3461C">
              <w:rPr>
                <w:rFonts w:ascii="Trebuchet MS" w:hAnsi="Trebuchet MS" w:cstheme="minorHAnsi"/>
                <w:lang w:val="en-GB"/>
              </w:rPr>
              <w:t xml:space="preserve">make obvious connections between </w:t>
            </w:r>
            <w:r>
              <w:rPr>
                <w:rFonts w:ascii="Trebuchet MS" w:hAnsi="Trebuchet MS" w:cstheme="minorHAnsi"/>
                <w:lang w:val="en-GB"/>
              </w:rPr>
              <w:t>sources of evidence or information</w:t>
            </w:r>
            <w:r w:rsidR="00C3461C">
              <w:rPr>
                <w:rFonts w:ascii="Trebuchet MS" w:hAnsi="Trebuchet MS" w:cstheme="minorHAnsi"/>
                <w:lang w:val="en-GB"/>
              </w:rPr>
              <w:t>.</w:t>
            </w:r>
          </w:p>
        </w:tc>
      </w:tr>
      <w:tr w:rsidR="0009212F" w:rsidRPr="003067DC" w14:paraId="2F438CDD" w14:textId="77777777" w:rsidTr="008D1704">
        <w:tc>
          <w:tcPr>
            <w:tcW w:w="5211" w:type="dxa"/>
          </w:tcPr>
          <w:p w14:paraId="5BB4C28C" w14:textId="04BC3D6A" w:rsidR="0009212F" w:rsidRPr="003067DC" w:rsidRDefault="00AE7770" w:rsidP="008D1704">
            <w:pPr>
              <w:rPr>
                <w:rFonts w:ascii="Trebuchet MS" w:hAnsi="Trebuchet MS" w:cstheme="minorHAnsi"/>
                <w:lang w:val="en-GB"/>
              </w:rPr>
            </w:pPr>
            <w:r>
              <w:rPr>
                <w:rFonts w:ascii="Trebuchet MS" w:hAnsi="Trebuchet MS" w:cstheme="minorHAnsi"/>
                <w:lang w:val="en-GB"/>
              </w:rPr>
              <w:t>The trainee supports the development of their arguments with reference to appropriate sources of evidence, sufficient to convince the reader that the trainee has synthesised and critically engaged with the ideas and evidence they have read.</w:t>
            </w:r>
          </w:p>
        </w:tc>
        <w:tc>
          <w:tcPr>
            <w:tcW w:w="4820" w:type="dxa"/>
          </w:tcPr>
          <w:p w14:paraId="409856B7" w14:textId="77777777" w:rsidR="0009212F" w:rsidRPr="003067DC" w:rsidRDefault="00AE7770" w:rsidP="008D1704">
            <w:pPr>
              <w:rPr>
                <w:rFonts w:ascii="Trebuchet MS" w:hAnsi="Trebuchet MS" w:cstheme="minorHAnsi"/>
                <w:lang w:val="en-GB"/>
              </w:rPr>
            </w:pPr>
            <w:r>
              <w:rPr>
                <w:rFonts w:ascii="Trebuchet MS" w:hAnsi="Trebuchet MS" w:cstheme="minorHAnsi"/>
                <w:lang w:val="en-GB"/>
              </w:rPr>
              <w:t>The trainee makes insufficient use of sources of evidence in developing their arguments, making it unclear how they arrived at their conclusions.</w:t>
            </w:r>
          </w:p>
        </w:tc>
      </w:tr>
      <w:tr w:rsidR="00C3461C" w:rsidRPr="003067DC" w14:paraId="3942DB02" w14:textId="77777777" w:rsidTr="008D1704">
        <w:tc>
          <w:tcPr>
            <w:tcW w:w="5211" w:type="dxa"/>
          </w:tcPr>
          <w:p w14:paraId="20F2D73B" w14:textId="5F5355D6" w:rsidR="00C3461C" w:rsidRDefault="00C3461C" w:rsidP="008D1704">
            <w:pPr>
              <w:rPr>
                <w:rFonts w:ascii="Trebuchet MS" w:hAnsi="Trebuchet MS" w:cstheme="minorHAnsi"/>
                <w:lang w:val="en-GB"/>
              </w:rPr>
            </w:pPr>
            <w:r>
              <w:rPr>
                <w:rFonts w:ascii="Trebuchet MS" w:hAnsi="Trebuchet MS" w:cstheme="minorHAnsi"/>
                <w:lang w:val="en-GB"/>
              </w:rPr>
              <w:t>The trainee includes an appropriate balance of description of research and other information and interpretation.</w:t>
            </w:r>
          </w:p>
        </w:tc>
        <w:tc>
          <w:tcPr>
            <w:tcW w:w="4820" w:type="dxa"/>
          </w:tcPr>
          <w:p w14:paraId="1F37C30F" w14:textId="42F3F6F0" w:rsidR="00C3461C" w:rsidRDefault="00C3461C" w:rsidP="008D1704">
            <w:pPr>
              <w:rPr>
                <w:rFonts w:ascii="Trebuchet MS" w:hAnsi="Trebuchet MS" w:cstheme="minorHAnsi"/>
                <w:lang w:val="en-GB"/>
              </w:rPr>
            </w:pPr>
            <w:r>
              <w:rPr>
                <w:rFonts w:ascii="Trebuchet MS" w:hAnsi="Trebuchet MS" w:cstheme="minorHAnsi"/>
                <w:lang w:val="en-GB"/>
              </w:rPr>
              <w:t>T</w:t>
            </w:r>
            <w:r w:rsidR="00E5220B">
              <w:rPr>
                <w:rFonts w:ascii="Trebuchet MS" w:hAnsi="Trebuchet MS" w:cstheme="minorHAnsi"/>
                <w:lang w:val="en-GB"/>
              </w:rPr>
              <w:t>he t</w:t>
            </w:r>
            <w:r>
              <w:rPr>
                <w:rFonts w:ascii="Trebuchet MS" w:hAnsi="Trebuchet MS" w:cstheme="minorHAnsi"/>
                <w:lang w:val="en-GB"/>
              </w:rPr>
              <w:t>rainee gives too much space to describing sources of information, with little or no interpretation of that information.</w:t>
            </w:r>
            <w:r w:rsidR="0087793F">
              <w:rPr>
                <w:rFonts w:ascii="Trebuchet MS" w:hAnsi="Trebuchet MS" w:cstheme="minorHAnsi"/>
                <w:lang w:val="en-GB"/>
              </w:rPr>
              <w:t xml:space="preserve"> Or the trainee provides too little information about the sources of information to be able to appraise the validity of the interpretations being made.</w:t>
            </w:r>
          </w:p>
        </w:tc>
      </w:tr>
      <w:tr w:rsidR="0009212F" w:rsidRPr="003067DC" w14:paraId="61709851" w14:textId="77777777" w:rsidTr="008D1704">
        <w:tc>
          <w:tcPr>
            <w:tcW w:w="5211" w:type="dxa"/>
          </w:tcPr>
          <w:p w14:paraId="4D7FC0B8" w14:textId="6E635FB3" w:rsidR="0009212F" w:rsidRPr="003067DC" w:rsidRDefault="00C3461C" w:rsidP="008D1704">
            <w:pPr>
              <w:rPr>
                <w:rFonts w:ascii="Trebuchet MS" w:hAnsi="Trebuchet MS" w:cstheme="minorHAnsi"/>
                <w:lang w:val="en-GB"/>
              </w:rPr>
            </w:pPr>
            <w:r>
              <w:rPr>
                <w:rFonts w:ascii="Trebuchet MS" w:hAnsi="Trebuchet MS" w:cstheme="minorHAnsi"/>
                <w:lang w:val="en-GB"/>
              </w:rPr>
              <w:t>The t</w:t>
            </w:r>
            <w:r w:rsidR="00AE7770" w:rsidRPr="00AE7770">
              <w:rPr>
                <w:rFonts w:ascii="Trebuchet MS" w:hAnsi="Trebuchet MS" w:cstheme="minorHAnsi"/>
                <w:lang w:val="en-GB"/>
              </w:rPr>
              <w:t xml:space="preserve">rainee </w:t>
            </w:r>
            <w:proofErr w:type="gramStart"/>
            <w:r w:rsidR="00AE7770" w:rsidRPr="00AE7770">
              <w:rPr>
                <w:rFonts w:ascii="Trebuchet MS" w:hAnsi="Trebuchet MS" w:cstheme="minorHAnsi"/>
                <w:lang w:val="en-GB"/>
              </w:rPr>
              <w:t>is able to</w:t>
            </w:r>
            <w:proofErr w:type="gramEnd"/>
            <w:r w:rsidR="00AE7770" w:rsidRPr="00AE7770">
              <w:rPr>
                <w:rFonts w:ascii="Trebuchet MS" w:hAnsi="Trebuchet MS" w:cstheme="minorHAnsi"/>
                <w:lang w:val="en-GB"/>
              </w:rPr>
              <w:t xml:space="preserve"> conduct an in-depth evaluation of information they obtain.</w:t>
            </w:r>
          </w:p>
        </w:tc>
        <w:tc>
          <w:tcPr>
            <w:tcW w:w="4820" w:type="dxa"/>
          </w:tcPr>
          <w:p w14:paraId="391122CB" w14:textId="32CA0C92" w:rsidR="0009212F" w:rsidRPr="003067DC" w:rsidRDefault="00AE7770" w:rsidP="008D1704">
            <w:pPr>
              <w:rPr>
                <w:rFonts w:ascii="Trebuchet MS" w:hAnsi="Trebuchet MS" w:cstheme="minorHAnsi"/>
                <w:lang w:val="en-GB"/>
              </w:rPr>
            </w:pPr>
            <w:r>
              <w:rPr>
                <w:rFonts w:ascii="Trebuchet MS" w:hAnsi="Trebuchet MS" w:cstheme="minorHAnsi"/>
                <w:lang w:val="en-GB"/>
              </w:rPr>
              <w:t>T</w:t>
            </w:r>
            <w:r w:rsidR="00E5220B">
              <w:rPr>
                <w:rFonts w:ascii="Trebuchet MS" w:hAnsi="Trebuchet MS" w:cstheme="minorHAnsi"/>
                <w:lang w:val="en-GB"/>
              </w:rPr>
              <w:t>he t</w:t>
            </w:r>
            <w:r>
              <w:rPr>
                <w:rFonts w:ascii="Trebuchet MS" w:hAnsi="Trebuchet MS" w:cstheme="minorHAnsi"/>
                <w:lang w:val="en-GB"/>
              </w:rPr>
              <w:t>rainee accepts information at face value rather than critically evaluating it.</w:t>
            </w:r>
          </w:p>
        </w:tc>
      </w:tr>
      <w:tr w:rsidR="00AE7770" w:rsidRPr="003067DC" w14:paraId="0AC525DD" w14:textId="77777777" w:rsidTr="008D1704">
        <w:tc>
          <w:tcPr>
            <w:tcW w:w="5211" w:type="dxa"/>
          </w:tcPr>
          <w:p w14:paraId="37903BB6" w14:textId="42BE92F2" w:rsidR="00AE7770" w:rsidRDefault="00C3461C" w:rsidP="00AE7770">
            <w:pPr>
              <w:rPr>
                <w:rFonts w:ascii="Trebuchet MS" w:hAnsi="Trebuchet MS" w:cstheme="minorHAnsi"/>
                <w:lang w:val="en-GB"/>
              </w:rPr>
            </w:pPr>
            <w:r>
              <w:rPr>
                <w:rFonts w:ascii="Trebuchet MS" w:hAnsi="Trebuchet MS" w:cstheme="minorHAnsi"/>
                <w:lang w:val="en-GB"/>
              </w:rPr>
              <w:t>The t</w:t>
            </w:r>
            <w:r w:rsidR="00AE7770" w:rsidRPr="00AE7770">
              <w:rPr>
                <w:rFonts w:ascii="Trebuchet MS" w:hAnsi="Trebuchet MS" w:cstheme="minorHAnsi"/>
                <w:lang w:val="en-GB"/>
              </w:rPr>
              <w:t xml:space="preserve">rainee </w:t>
            </w:r>
            <w:proofErr w:type="gramStart"/>
            <w:r w:rsidR="00AE7770" w:rsidRPr="00AE7770">
              <w:rPr>
                <w:rFonts w:ascii="Trebuchet MS" w:hAnsi="Trebuchet MS" w:cstheme="minorHAnsi"/>
                <w:lang w:val="en-GB"/>
              </w:rPr>
              <w:t>is able to</w:t>
            </w:r>
            <w:proofErr w:type="gramEnd"/>
            <w:r w:rsidR="00AE7770" w:rsidRPr="00AE7770">
              <w:rPr>
                <w:rFonts w:ascii="Trebuchet MS" w:hAnsi="Trebuchet MS" w:cstheme="minorHAnsi"/>
                <w:lang w:val="en-GB"/>
              </w:rPr>
              <w:t xml:space="preserve"> a</w:t>
            </w:r>
            <w:r w:rsidR="00AE7770">
              <w:rPr>
                <w:rFonts w:ascii="Trebuchet MS" w:hAnsi="Trebuchet MS" w:cstheme="minorHAnsi"/>
                <w:lang w:val="en-GB"/>
              </w:rPr>
              <w:t xml:space="preserve">pply </w:t>
            </w:r>
            <w:r w:rsidR="0087793F">
              <w:rPr>
                <w:rFonts w:ascii="Trebuchet MS" w:hAnsi="Trebuchet MS" w:cstheme="minorHAnsi"/>
                <w:lang w:val="en-GB"/>
              </w:rPr>
              <w:t xml:space="preserve">appropriate </w:t>
            </w:r>
            <w:r w:rsidR="00AE7770">
              <w:rPr>
                <w:rFonts w:ascii="Trebuchet MS" w:hAnsi="Trebuchet MS" w:cstheme="minorHAnsi"/>
                <w:lang w:val="en-GB"/>
              </w:rPr>
              <w:t>specialist knowledge of research</w:t>
            </w:r>
            <w:r w:rsidR="00AE7770" w:rsidRPr="00AE7770">
              <w:rPr>
                <w:rFonts w:ascii="Trebuchet MS" w:hAnsi="Trebuchet MS" w:cstheme="minorHAnsi"/>
                <w:lang w:val="en-GB"/>
              </w:rPr>
              <w:t xml:space="preserve"> in effectively evaluating information. </w:t>
            </w:r>
          </w:p>
        </w:tc>
        <w:tc>
          <w:tcPr>
            <w:tcW w:w="4820" w:type="dxa"/>
          </w:tcPr>
          <w:p w14:paraId="334F7841" w14:textId="16DF1F3D" w:rsidR="00AE7770" w:rsidRDefault="00AE7770" w:rsidP="008D1704">
            <w:pPr>
              <w:rPr>
                <w:rFonts w:ascii="Trebuchet MS" w:hAnsi="Trebuchet MS" w:cstheme="minorHAnsi"/>
                <w:lang w:val="en-GB"/>
              </w:rPr>
            </w:pPr>
            <w:r>
              <w:rPr>
                <w:rFonts w:ascii="Trebuchet MS" w:hAnsi="Trebuchet MS" w:cstheme="minorHAnsi"/>
                <w:lang w:val="en-GB"/>
              </w:rPr>
              <w:t>T</w:t>
            </w:r>
            <w:r w:rsidR="00E5220B">
              <w:rPr>
                <w:rFonts w:ascii="Trebuchet MS" w:hAnsi="Trebuchet MS" w:cstheme="minorHAnsi"/>
                <w:lang w:val="en-GB"/>
              </w:rPr>
              <w:t>he t</w:t>
            </w:r>
            <w:r>
              <w:rPr>
                <w:rFonts w:ascii="Trebuchet MS" w:hAnsi="Trebuchet MS" w:cstheme="minorHAnsi"/>
                <w:lang w:val="en-GB"/>
              </w:rPr>
              <w:t xml:space="preserve">rainee fails to apply relevant </w:t>
            </w:r>
            <w:r w:rsidR="005823D9">
              <w:rPr>
                <w:rFonts w:ascii="Trebuchet MS" w:hAnsi="Trebuchet MS" w:cstheme="minorHAnsi"/>
                <w:lang w:val="en-GB"/>
              </w:rPr>
              <w:t xml:space="preserve">knowledge </w:t>
            </w:r>
            <w:r w:rsidR="0087793F">
              <w:rPr>
                <w:rFonts w:ascii="Trebuchet MS" w:hAnsi="Trebuchet MS" w:cstheme="minorHAnsi"/>
                <w:lang w:val="en-GB"/>
              </w:rPr>
              <w:t xml:space="preserve">of research </w:t>
            </w:r>
            <w:r w:rsidR="005823D9">
              <w:rPr>
                <w:rFonts w:ascii="Trebuchet MS" w:hAnsi="Trebuchet MS" w:cstheme="minorHAnsi"/>
                <w:lang w:val="en-GB"/>
              </w:rPr>
              <w:t>to</w:t>
            </w:r>
            <w:r>
              <w:rPr>
                <w:rFonts w:ascii="Trebuchet MS" w:hAnsi="Trebuchet MS" w:cstheme="minorHAnsi"/>
                <w:lang w:val="en-GB"/>
              </w:rPr>
              <w:t xml:space="preserve"> evaluate the worth </w:t>
            </w:r>
            <w:r w:rsidR="0087793F">
              <w:rPr>
                <w:rFonts w:ascii="Trebuchet MS" w:hAnsi="Trebuchet MS" w:cstheme="minorHAnsi"/>
                <w:lang w:val="en-GB"/>
              </w:rPr>
              <w:t>of information.</w:t>
            </w:r>
          </w:p>
        </w:tc>
      </w:tr>
      <w:tr w:rsidR="005823D9" w:rsidRPr="003067DC" w14:paraId="7F8DAEE8" w14:textId="77777777" w:rsidTr="008D1704">
        <w:tc>
          <w:tcPr>
            <w:tcW w:w="5211" w:type="dxa"/>
          </w:tcPr>
          <w:p w14:paraId="484A575E" w14:textId="696D7EDC" w:rsidR="005823D9" w:rsidRPr="00AE7770" w:rsidRDefault="005823D9" w:rsidP="00AE7770">
            <w:pPr>
              <w:rPr>
                <w:rFonts w:ascii="Trebuchet MS" w:hAnsi="Trebuchet MS" w:cstheme="minorHAnsi"/>
                <w:lang w:val="en-GB"/>
              </w:rPr>
            </w:pPr>
            <w:r w:rsidRPr="005823D9">
              <w:rPr>
                <w:rFonts w:ascii="Trebuchet MS" w:hAnsi="Trebuchet MS" w:cstheme="minorHAnsi"/>
                <w:lang w:val="en-GB"/>
              </w:rPr>
              <w:t>T</w:t>
            </w:r>
            <w:r w:rsidR="00E5220B">
              <w:rPr>
                <w:rFonts w:ascii="Trebuchet MS" w:hAnsi="Trebuchet MS" w:cstheme="minorHAnsi"/>
                <w:lang w:val="en-GB"/>
              </w:rPr>
              <w:t>he t</w:t>
            </w:r>
            <w:r w:rsidRPr="005823D9">
              <w:rPr>
                <w:rFonts w:ascii="Trebuchet MS" w:hAnsi="Trebuchet MS" w:cstheme="minorHAnsi"/>
                <w:lang w:val="en-GB"/>
              </w:rPr>
              <w:t xml:space="preserve">rainee </w:t>
            </w:r>
            <w:proofErr w:type="gramStart"/>
            <w:r w:rsidRPr="005823D9">
              <w:rPr>
                <w:rFonts w:ascii="Trebuchet MS" w:hAnsi="Trebuchet MS" w:cstheme="minorHAnsi"/>
                <w:lang w:val="en-GB"/>
              </w:rPr>
              <w:t>is able to</w:t>
            </w:r>
            <w:proofErr w:type="gramEnd"/>
            <w:r w:rsidRPr="005823D9">
              <w:rPr>
                <w:rFonts w:ascii="Trebuchet MS" w:hAnsi="Trebuchet MS" w:cstheme="minorHAnsi"/>
                <w:lang w:val="en-GB"/>
              </w:rPr>
              <w:t xml:space="preserve"> draw conclusions on the basis of their evaluations and articulate these. </w:t>
            </w:r>
          </w:p>
        </w:tc>
        <w:tc>
          <w:tcPr>
            <w:tcW w:w="4820" w:type="dxa"/>
          </w:tcPr>
          <w:p w14:paraId="670680F2" w14:textId="56A3CB04" w:rsidR="005823D9" w:rsidRDefault="005823D9" w:rsidP="008D1704">
            <w:pPr>
              <w:rPr>
                <w:rFonts w:ascii="Trebuchet MS" w:hAnsi="Trebuchet MS" w:cstheme="minorHAnsi"/>
                <w:lang w:val="en-GB"/>
              </w:rPr>
            </w:pPr>
            <w:r>
              <w:rPr>
                <w:rFonts w:ascii="Trebuchet MS" w:hAnsi="Trebuchet MS" w:cstheme="minorHAnsi"/>
                <w:lang w:val="en-GB"/>
              </w:rPr>
              <w:t>T</w:t>
            </w:r>
            <w:r w:rsidR="00E5220B">
              <w:rPr>
                <w:rFonts w:ascii="Trebuchet MS" w:hAnsi="Trebuchet MS" w:cstheme="minorHAnsi"/>
                <w:lang w:val="en-GB"/>
              </w:rPr>
              <w:t>he t</w:t>
            </w:r>
            <w:r>
              <w:rPr>
                <w:rFonts w:ascii="Trebuchet MS" w:hAnsi="Trebuchet MS" w:cstheme="minorHAnsi"/>
                <w:lang w:val="en-GB"/>
              </w:rPr>
              <w:t xml:space="preserve">rainee draws no conclusions, or reaches conclusions that don’t clearly link to </w:t>
            </w:r>
            <w:proofErr w:type="gramStart"/>
            <w:r>
              <w:rPr>
                <w:rFonts w:ascii="Trebuchet MS" w:hAnsi="Trebuchet MS" w:cstheme="minorHAnsi"/>
                <w:lang w:val="en-GB"/>
              </w:rPr>
              <w:t>the  earlier</w:t>
            </w:r>
            <w:proofErr w:type="gramEnd"/>
            <w:r>
              <w:rPr>
                <w:rFonts w:ascii="Trebuchet MS" w:hAnsi="Trebuchet MS" w:cstheme="minorHAnsi"/>
                <w:lang w:val="en-GB"/>
              </w:rPr>
              <w:t xml:space="preserve"> conclusions drawn.</w:t>
            </w:r>
          </w:p>
        </w:tc>
      </w:tr>
      <w:tr w:rsidR="005823D9" w:rsidRPr="003067DC" w14:paraId="7C89B6BF" w14:textId="77777777" w:rsidTr="008D1704">
        <w:tc>
          <w:tcPr>
            <w:tcW w:w="5211" w:type="dxa"/>
          </w:tcPr>
          <w:p w14:paraId="797C092B" w14:textId="5959C5A2" w:rsidR="005823D9" w:rsidRPr="005823D9" w:rsidRDefault="005823D9" w:rsidP="005823D9">
            <w:pPr>
              <w:rPr>
                <w:rFonts w:ascii="Trebuchet MS" w:hAnsi="Trebuchet MS" w:cstheme="minorHAnsi"/>
                <w:lang w:val="en-GB"/>
              </w:rPr>
            </w:pPr>
            <w:r>
              <w:rPr>
                <w:rFonts w:ascii="Trebuchet MS" w:hAnsi="Trebuchet MS" w:cstheme="minorHAnsi"/>
                <w:lang w:val="en-GB"/>
              </w:rPr>
              <w:t>T</w:t>
            </w:r>
            <w:r w:rsidR="00E5220B">
              <w:rPr>
                <w:rFonts w:ascii="Trebuchet MS" w:hAnsi="Trebuchet MS" w:cstheme="minorHAnsi"/>
                <w:lang w:val="en-GB"/>
              </w:rPr>
              <w:t>he t</w:t>
            </w:r>
            <w:r>
              <w:rPr>
                <w:rFonts w:ascii="Trebuchet MS" w:hAnsi="Trebuchet MS" w:cstheme="minorHAnsi"/>
                <w:lang w:val="en-GB"/>
              </w:rPr>
              <w:t>rainee demonstrates that they can apply</w:t>
            </w:r>
            <w:r w:rsidRPr="005823D9">
              <w:rPr>
                <w:rFonts w:ascii="Trebuchet MS" w:hAnsi="Trebuchet MS" w:cstheme="minorHAnsi"/>
                <w:lang w:val="en-GB"/>
              </w:rPr>
              <w:t xml:space="preserve"> information </w:t>
            </w:r>
            <w:r>
              <w:rPr>
                <w:rFonts w:ascii="Trebuchet MS" w:hAnsi="Trebuchet MS" w:cstheme="minorHAnsi"/>
                <w:lang w:val="en-GB"/>
              </w:rPr>
              <w:t xml:space="preserve">from one context </w:t>
            </w:r>
            <w:r w:rsidRPr="005823D9">
              <w:rPr>
                <w:rFonts w:ascii="Trebuchet MS" w:hAnsi="Trebuchet MS" w:cstheme="minorHAnsi"/>
                <w:lang w:val="en-GB"/>
              </w:rPr>
              <w:t xml:space="preserve">appropriately to a different context and </w:t>
            </w:r>
            <w:r>
              <w:rPr>
                <w:rFonts w:ascii="Trebuchet MS" w:hAnsi="Trebuchet MS" w:cstheme="minorHAnsi"/>
                <w:lang w:val="en-GB"/>
              </w:rPr>
              <w:t xml:space="preserve">shows an </w:t>
            </w:r>
            <w:r w:rsidRPr="005823D9">
              <w:rPr>
                <w:rFonts w:ascii="Trebuchet MS" w:hAnsi="Trebuchet MS" w:cstheme="minorHAnsi"/>
                <w:lang w:val="en-GB"/>
              </w:rPr>
              <w:t xml:space="preserve">awareness of the implications and limitations of doing so. </w:t>
            </w:r>
          </w:p>
        </w:tc>
        <w:tc>
          <w:tcPr>
            <w:tcW w:w="4820" w:type="dxa"/>
          </w:tcPr>
          <w:p w14:paraId="26789F73" w14:textId="77777777" w:rsidR="005823D9" w:rsidRDefault="005823D9" w:rsidP="008D1704">
            <w:pPr>
              <w:rPr>
                <w:rFonts w:ascii="Trebuchet MS" w:hAnsi="Trebuchet MS" w:cstheme="minorHAnsi"/>
                <w:lang w:val="en-GB"/>
              </w:rPr>
            </w:pPr>
            <w:r>
              <w:rPr>
                <w:rFonts w:ascii="Trebuchet MS" w:hAnsi="Trebuchet MS" w:cstheme="minorHAnsi"/>
                <w:lang w:val="en-GB"/>
              </w:rPr>
              <w:t xml:space="preserve">Information from one area is not applied elsewhere when it would be appropriate to do so. OR information from one context is inappropriately applied to another without recognising the problems or limitations this creates. </w:t>
            </w:r>
          </w:p>
        </w:tc>
      </w:tr>
      <w:tr w:rsidR="005823D9" w:rsidRPr="003067DC" w14:paraId="159C0AC8" w14:textId="77777777" w:rsidTr="008D1704">
        <w:tc>
          <w:tcPr>
            <w:tcW w:w="5211" w:type="dxa"/>
          </w:tcPr>
          <w:p w14:paraId="4A34B186" w14:textId="1AD167E0" w:rsidR="005823D9" w:rsidRDefault="005823D9" w:rsidP="005823D9">
            <w:pPr>
              <w:rPr>
                <w:rFonts w:ascii="Trebuchet MS" w:hAnsi="Trebuchet MS" w:cstheme="minorHAnsi"/>
                <w:lang w:val="en-GB"/>
              </w:rPr>
            </w:pPr>
            <w:r>
              <w:rPr>
                <w:rFonts w:ascii="Trebuchet MS" w:hAnsi="Trebuchet MS" w:cstheme="minorHAnsi"/>
                <w:lang w:val="en-GB"/>
              </w:rPr>
              <w:t>T</w:t>
            </w:r>
            <w:r w:rsidR="00E5220B">
              <w:rPr>
                <w:rFonts w:ascii="Trebuchet MS" w:hAnsi="Trebuchet MS" w:cstheme="minorHAnsi"/>
                <w:lang w:val="en-GB"/>
              </w:rPr>
              <w:t>he t</w:t>
            </w:r>
            <w:r>
              <w:rPr>
                <w:rFonts w:ascii="Trebuchet MS" w:hAnsi="Trebuchet MS" w:cstheme="minorHAnsi"/>
                <w:lang w:val="en-GB"/>
              </w:rPr>
              <w:t>rainee includes only relevant information</w:t>
            </w:r>
            <w:r w:rsidR="0016370E">
              <w:rPr>
                <w:rFonts w:ascii="Trebuchet MS" w:hAnsi="Trebuchet MS" w:cstheme="minorHAnsi"/>
                <w:lang w:val="en-GB"/>
              </w:rPr>
              <w:t xml:space="preserve"> in the assignment</w:t>
            </w:r>
            <w:r w:rsidR="00C3461C">
              <w:rPr>
                <w:rFonts w:ascii="Trebuchet MS" w:hAnsi="Trebuchet MS" w:cstheme="minorHAnsi"/>
                <w:lang w:val="en-GB"/>
              </w:rPr>
              <w:t>.</w:t>
            </w:r>
          </w:p>
        </w:tc>
        <w:tc>
          <w:tcPr>
            <w:tcW w:w="4820" w:type="dxa"/>
          </w:tcPr>
          <w:p w14:paraId="628B507F" w14:textId="21F3481A" w:rsidR="005823D9" w:rsidRDefault="005823D9" w:rsidP="008D1704">
            <w:pPr>
              <w:rPr>
                <w:rFonts w:ascii="Trebuchet MS" w:hAnsi="Trebuchet MS" w:cstheme="minorHAnsi"/>
                <w:lang w:val="en-GB"/>
              </w:rPr>
            </w:pPr>
            <w:r>
              <w:rPr>
                <w:rFonts w:ascii="Trebuchet MS" w:hAnsi="Trebuchet MS" w:cstheme="minorHAnsi"/>
                <w:lang w:val="en-GB"/>
              </w:rPr>
              <w:t xml:space="preserve">The </w:t>
            </w:r>
            <w:r w:rsidR="0016370E">
              <w:rPr>
                <w:rFonts w:ascii="Trebuchet MS" w:hAnsi="Trebuchet MS" w:cstheme="minorHAnsi"/>
                <w:lang w:val="en-GB"/>
              </w:rPr>
              <w:t xml:space="preserve">assignment </w:t>
            </w:r>
            <w:r>
              <w:rPr>
                <w:rFonts w:ascii="Trebuchet MS" w:hAnsi="Trebuchet MS" w:cstheme="minorHAnsi"/>
                <w:lang w:val="en-GB"/>
              </w:rPr>
              <w:t>includes irrelevant information</w:t>
            </w:r>
            <w:r w:rsidR="00C3461C">
              <w:rPr>
                <w:rFonts w:ascii="Trebuchet MS" w:hAnsi="Trebuchet MS" w:cstheme="minorHAnsi"/>
                <w:lang w:val="en-GB"/>
              </w:rPr>
              <w:t>.</w:t>
            </w:r>
          </w:p>
        </w:tc>
      </w:tr>
      <w:tr w:rsidR="005823D9" w:rsidRPr="003067DC" w14:paraId="03FDF89A" w14:textId="77777777" w:rsidTr="008D1704">
        <w:tc>
          <w:tcPr>
            <w:tcW w:w="5211" w:type="dxa"/>
          </w:tcPr>
          <w:p w14:paraId="1E564AB0" w14:textId="2652841D" w:rsidR="005823D9" w:rsidRDefault="00805204" w:rsidP="005823D9">
            <w:pPr>
              <w:rPr>
                <w:rFonts w:ascii="Trebuchet MS" w:hAnsi="Trebuchet MS" w:cstheme="minorHAnsi"/>
                <w:lang w:val="en-GB"/>
              </w:rPr>
            </w:pPr>
            <w:r w:rsidRPr="00805204">
              <w:rPr>
                <w:rFonts w:ascii="Trebuchet MS" w:hAnsi="Trebuchet MS" w:cstheme="minorHAnsi"/>
                <w:lang w:val="en-GB"/>
              </w:rPr>
              <w:t>T</w:t>
            </w:r>
            <w:r w:rsidR="00E5220B">
              <w:rPr>
                <w:rFonts w:ascii="Trebuchet MS" w:hAnsi="Trebuchet MS" w:cstheme="minorHAnsi"/>
                <w:lang w:val="en-GB"/>
              </w:rPr>
              <w:t>he t</w:t>
            </w:r>
            <w:r w:rsidRPr="00805204">
              <w:rPr>
                <w:rFonts w:ascii="Trebuchet MS" w:hAnsi="Trebuchet MS" w:cstheme="minorHAnsi"/>
                <w:lang w:val="en-GB"/>
              </w:rPr>
              <w:t xml:space="preserve">rainee </w:t>
            </w:r>
            <w:proofErr w:type="gramStart"/>
            <w:r w:rsidRPr="00805204">
              <w:rPr>
                <w:rFonts w:ascii="Trebuchet MS" w:hAnsi="Trebuchet MS" w:cstheme="minorHAnsi"/>
                <w:lang w:val="en-GB"/>
              </w:rPr>
              <w:t>is able to</w:t>
            </w:r>
            <w:proofErr w:type="gramEnd"/>
            <w:r w:rsidRPr="00805204">
              <w:rPr>
                <w:rFonts w:ascii="Trebuchet MS" w:hAnsi="Trebuchet MS" w:cstheme="minorHAnsi"/>
                <w:lang w:val="en-GB"/>
              </w:rPr>
              <w:t xml:space="preserve"> draw out the most salient features within the information being drawn on.</w:t>
            </w:r>
          </w:p>
        </w:tc>
        <w:tc>
          <w:tcPr>
            <w:tcW w:w="4820" w:type="dxa"/>
          </w:tcPr>
          <w:p w14:paraId="6F7C05F8" w14:textId="514F4C82" w:rsidR="005823D9" w:rsidRDefault="00805204" w:rsidP="008D1704">
            <w:pPr>
              <w:rPr>
                <w:rFonts w:ascii="Trebuchet MS" w:hAnsi="Trebuchet MS" w:cstheme="minorHAnsi"/>
                <w:lang w:val="en-GB"/>
              </w:rPr>
            </w:pPr>
            <w:r>
              <w:rPr>
                <w:rFonts w:ascii="Trebuchet MS" w:hAnsi="Trebuchet MS" w:cstheme="minorHAnsi"/>
                <w:lang w:val="en-GB"/>
              </w:rPr>
              <w:t>T</w:t>
            </w:r>
            <w:r w:rsidR="00E5220B">
              <w:rPr>
                <w:rFonts w:ascii="Trebuchet MS" w:hAnsi="Trebuchet MS" w:cstheme="minorHAnsi"/>
                <w:lang w:val="en-GB"/>
              </w:rPr>
              <w:t xml:space="preserve">he </w:t>
            </w:r>
            <w:proofErr w:type="gramStart"/>
            <w:r w:rsidR="00E5220B">
              <w:rPr>
                <w:rFonts w:ascii="Trebuchet MS" w:hAnsi="Trebuchet MS" w:cstheme="minorHAnsi"/>
                <w:lang w:val="en-GB"/>
              </w:rPr>
              <w:t>t</w:t>
            </w:r>
            <w:r>
              <w:rPr>
                <w:rFonts w:ascii="Trebuchet MS" w:hAnsi="Trebuchet MS" w:cstheme="minorHAnsi"/>
                <w:lang w:val="en-GB"/>
              </w:rPr>
              <w:t>rainee  fails</w:t>
            </w:r>
            <w:proofErr w:type="gramEnd"/>
            <w:r>
              <w:rPr>
                <w:rFonts w:ascii="Trebuchet MS" w:hAnsi="Trebuchet MS" w:cstheme="minorHAnsi"/>
                <w:lang w:val="en-GB"/>
              </w:rPr>
              <w:t xml:space="preserve"> to identify and focus on the most salient information in sources they make use of.</w:t>
            </w:r>
          </w:p>
        </w:tc>
      </w:tr>
    </w:tbl>
    <w:p w14:paraId="4136E903" w14:textId="77777777" w:rsidR="0009212F" w:rsidRPr="003067DC" w:rsidRDefault="0009212F" w:rsidP="0009212F">
      <w:pPr>
        <w:rPr>
          <w:rFonts w:ascii="Trebuchet MS" w:hAnsi="Trebuchet MS" w:cstheme="minorHAnsi"/>
          <w:lang w:val="en-GB"/>
        </w:rPr>
      </w:pPr>
    </w:p>
    <w:p w14:paraId="7295F35A" w14:textId="77777777" w:rsidR="0009212F" w:rsidRPr="003067DC" w:rsidRDefault="0009212F" w:rsidP="0009212F">
      <w:pPr>
        <w:rPr>
          <w:rFonts w:ascii="Trebuchet MS" w:hAnsi="Trebuchet MS" w:cstheme="minorHAnsi"/>
          <w:b/>
          <w:i/>
          <w:sz w:val="28"/>
          <w:szCs w:val="28"/>
          <w:lang w:val="en-GB"/>
        </w:rPr>
      </w:pPr>
    </w:p>
    <w:p w14:paraId="7DA5A6AC"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56F812BD" w14:textId="77777777" w:rsidR="0009212F" w:rsidRPr="003067DC" w:rsidRDefault="0009212F" w:rsidP="0009212F">
      <w:pPr>
        <w:rPr>
          <w:rFonts w:ascii="Trebuchet MS" w:hAnsi="Trebuchet MS" w:cstheme="minorHAnsi"/>
          <w:b/>
          <w:i/>
          <w:sz w:val="28"/>
          <w:szCs w:val="28"/>
          <w:lang w:val="en-GB"/>
        </w:rPr>
      </w:pPr>
    </w:p>
    <w:p w14:paraId="2A5E1C5B" w14:textId="637529E2" w:rsidR="00E87EF8" w:rsidRPr="00E87EF8" w:rsidRDefault="00E87EF8" w:rsidP="00E87EF8">
      <w:pPr>
        <w:pStyle w:val="ListParagraph"/>
        <w:numPr>
          <w:ilvl w:val="0"/>
          <w:numId w:val="32"/>
        </w:numPr>
        <w:rPr>
          <w:rFonts w:ascii="Trebuchet MS" w:hAnsi="Trebuchet MS"/>
          <w:b/>
          <w:bCs/>
          <w:u w:val="single"/>
        </w:rPr>
      </w:pPr>
      <w:r w:rsidRPr="00E87EF8">
        <w:rPr>
          <w:rFonts w:ascii="Trebuchet MS" w:hAnsi="Trebuchet MS"/>
          <w:b/>
          <w:bCs/>
          <w:u w:val="single"/>
        </w:rPr>
        <w:t>“Examples of positive evidence in this domain included…”</w:t>
      </w:r>
    </w:p>
    <w:p w14:paraId="77729F01" w14:textId="77777777" w:rsidR="00E87EF8" w:rsidRDefault="00E87EF8" w:rsidP="00E87EF8">
      <w:pPr>
        <w:pStyle w:val="ListParagraph"/>
        <w:numPr>
          <w:ilvl w:val="0"/>
          <w:numId w:val="31"/>
        </w:numPr>
        <w:rPr>
          <w:rFonts w:ascii="Trebuchet MS" w:hAnsi="Trebuchet MS"/>
        </w:rPr>
      </w:pPr>
    </w:p>
    <w:p w14:paraId="034AE24D" w14:textId="77777777" w:rsidR="00E87EF8" w:rsidRDefault="00E87EF8" w:rsidP="00E87EF8">
      <w:pPr>
        <w:rPr>
          <w:rFonts w:ascii="Trebuchet MS" w:hAnsi="Trebuchet MS"/>
        </w:rPr>
      </w:pPr>
    </w:p>
    <w:p w14:paraId="6AD85E0A" w14:textId="77777777" w:rsidR="00E87EF8" w:rsidRDefault="00E87EF8" w:rsidP="00E87EF8">
      <w:pPr>
        <w:rPr>
          <w:rFonts w:ascii="Trebuchet MS" w:hAnsi="Trebuchet MS"/>
        </w:rPr>
      </w:pPr>
    </w:p>
    <w:p w14:paraId="099C9D13" w14:textId="77777777" w:rsidR="00E87EF8" w:rsidRDefault="00E87EF8" w:rsidP="00E87EF8">
      <w:pPr>
        <w:rPr>
          <w:rFonts w:ascii="Trebuchet MS" w:hAnsi="Trebuchet MS"/>
        </w:rPr>
      </w:pPr>
    </w:p>
    <w:p w14:paraId="58429A9F" w14:textId="77777777" w:rsidR="00E87EF8" w:rsidRDefault="00E87EF8" w:rsidP="00E87EF8">
      <w:pPr>
        <w:rPr>
          <w:rFonts w:ascii="Trebuchet MS" w:hAnsi="Trebuchet MS"/>
        </w:rPr>
      </w:pPr>
    </w:p>
    <w:p w14:paraId="0E32B2DC" w14:textId="77777777" w:rsidR="00E87EF8" w:rsidRDefault="00E87EF8" w:rsidP="00E87EF8">
      <w:pPr>
        <w:rPr>
          <w:rFonts w:ascii="Trebuchet MS" w:hAnsi="Trebuchet MS"/>
        </w:rPr>
      </w:pPr>
    </w:p>
    <w:p w14:paraId="4A046761" w14:textId="77777777" w:rsidR="00E87EF8" w:rsidRDefault="00E87EF8" w:rsidP="00E87EF8">
      <w:pPr>
        <w:rPr>
          <w:rFonts w:ascii="Trebuchet MS" w:hAnsi="Trebuchet MS"/>
        </w:rPr>
      </w:pPr>
    </w:p>
    <w:p w14:paraId="25FEDCB1" w14:textId="77777777" w:rsidR="00E87EF8" w:rsidRPr="00E87EF8" w:rsidRDefault="00E87EF8" w:rsidP="00E87EF8">
      <w:pPr>
        <w:rPr>
          <w:rFonts w:ascii="Trebuchet MS" w:hAnsi="Trebuchet MS"/>
        </w:rPr>
      </w:pPr>
    </w:p>
    <w:p w14:paraId="3D652DB8" w14:textId="77777777" w:rsidR="00E87EF8" w:rsidRPr="00E87EF8" w:rsidRDefault="00E87EF8" w:rsidP="00E87EF8">
      <w:pPr>
        <w:pStyle w:val="ListParagraph"/>
        <w:numPr>
          <w:ilvl w:val="0"/>
          <w:numId w:val="32"/>
        </w:numPr>
        <w:rPr>
          <w:rFonts w:ascii="Trebuchet MS" w:hAnsi="Trebuchet MS"/>
          <w:b/>
          <w:bCs/>
          <w:u w:val="single"/>
        </w:rPr>
      </w:pPr>
      <w:r w:rsidRPr="00E87EF8">
        <w:rPr>
          <w:rFonts w:ascii="Trebuchet MS" w:hAnsi="Trebuchet MS"/>
          <w:b/>
          <w:bCs/>
          <w:u w:val="single"/>
        </w:rPr>
        <w:t>“Suggested further evidence for this domain included…”</w:t>
      </w:r>
    </w:p>
    <w:p w14:paraId="6D97C741" w14:textId="77777777" w:rsidR="00E87EF8" w:rsidRPr="00E87EF8" w:rsidRDefault="00E87EF8" w:rsidP="00E87EF8">
      <w:pPr>
        <w:pStyle w:val="ListParagraph"/>
        <w:numPr>
          <w:ilvl w:val="0"/>
          <w:numId w:val="31"/>
        </w:numPr>
        <w:rPr>
          <w:rFonts w:ascii="Trebuchet MS" w:hAnsi="Trebuchet MS"/>
        </w:rPr>
      </w:pPr>
    </w:p>
    <w:p w14:paraId="72C3F987" w14:textId="77777777" w:rsidR="00E87EF8" w:rsidRDefault="00E87EF8" w:rsidP="00E87EF8">
      <w:pPr>
        <w:pStyle w:val="ListParagraph"/>
        <w:rPr>
          <w:rFonts w:ascii="Trebuchet MS" w:hAnsi="Trebuchet MS"/>
        </w:rPr>
      </w:pPr>
    </w:p>
    <w:p w14:paraId="6348A60E" w14:textId="77777777" w:rsidR="00E87EF8" w:rsidRDefault="00E87EF8" w:rsidP="00E87EF8">
      <w:pPr>
        <w:pStyle w:val="ListParagraph"/>
        <w:rPr>
          <w:rFonts w:ascii="Trebuchet MS" w:hAnsi="Trebuchet MS"/>
        </w:rPr>
      </w:pPr>
    </w:p>
    <w:p w14:paraId="75174438" w14:textId="77777777" w:rsidR="00E87EF8" w:rsidRDefault="00E87EF8" w:rsidP="00E87EF8">
      <w:pPr>
        <w:pStyle w:val="ListParagraph"/>
        <w:rPr>
          <w:rFonts w:ascii="Trebuchet MS" w:hAnsi="Trebuchet MS"/>
        </w:rPr>
      </w:pPr>
    </w:p>
    <w:p w14:paraId="18A11015" w14:textId="77777777" w:rsidR="00E87EF8" w:rsidRDefault="00E87EF8" w:rsidP="00E87EF8">
      <w:pPr>
        <w:pStyle w:val="ListParagraph"/>
        <w:rPr>
          <w:rFonts w:ascii="Trebuchet MS" w:hAnsi="Trebuchet MS"/>
        </w:rPr>
      </w:pPr>
    </w:p>
    <w:p w14:paraId="75F2B34B" w14:textId="77777777" w:rsidR="00E87EF8" w:rsidRDefault="00E87EF8" w:rsidP="00E87EF8">
      <w:pPr>
        <w:pStyle w:val="ListParagraph"/>
        <w:rPr>
          <w:rFonts w:ascii="Trebuchet MS" w:hAnsi="Trebuchet MS"/>
        </w:rPr>
      </w:pPr>
    </w:p>
    <w:p w14:paraId="7AD530E4" w14:textId="77777777" w:rsidR="00E87EF8" w:rsidRDefault="00E87EF8" w:rsidP="00E87EF8">
      <w:pPr>
        <w:pStyle w:val="ListParagraph"/>
        <w:rPr>
          <w:rFonts w:ascii="Trebuchet MS" w:hAnsi="Trebuchet MS"/>
        </w:rPr>
      </w:pPr>
    </w:p>
    <w:p w14:paraId="5FC1835A" w14:textId="77777777" w:rsidR="00E87EF8" w:rsidRPr="00E87EF8" w:rsidRDefault="00E87EF8" w:rsidP="00E87EF8">
      <w:pPr>
        <w:pStyle w:val="ListParagraph"/>
        <w:rPr>
          <w:rFonts w:ascii="Trebuchet MS" w:hAnsi="Trebuchet MS"/>
        </w:rPr>
      </w:pPr>
    </w:p>
    <w:p w14:paraId="1DD8FC86" w14:textId="77777777" w:rsidR="00E87EF8" w:rsidRDefault="00E87EF8" w:rsidP="00E87EF8">
      <w:pPr>
        <w:pStyle w:val="ListParagraph"/>
        <w:rPr>
          <w:rFonts w:ascii="Trebuchet MS" w:hAnsi="Trebuchet MS"/>
        </w:rPr>
      </w:pPr>
    </w:p>
    <w:p w14:paraId="285C5894" w14:textId="77777777" w:rsidR="00E87EF8" w:rsidRPr="00E87EF8" w:rsidRDefault="00E87EF8" w:rsidP="00E87EF8">
      <w:pPr>
        <w:pStyle w:val="ListParagraph"/>
        <w:numPr>
          <w:ilvl w:val="0"/>
          <w:numId w:val="32"/>
        </w:numPr>
        <w:rPr>
          <w:rFonts w:ascii="Trebuchet MS" w:hAnsi="Trebuchet MS"/>
          <w:b/>
          <w:bCs/>
          <w:u w:val="single"/>
        </w:rPr>
      </w:pPr>
      <w:r w:rsidRPr="00E87EF8">
        <w:rPr>
          <w:rFonts w:ascii="Trebuchet MS" w:hAnsi="Trebuchet MS"/>
          <w:b/>
          <w:bCs/>
          <w:u w:val="single"/>
        </w:rPr>
        <w:t>“For failed domains, in order to pass this domain, the following changes/additional evidence are required…”</w:t>
      </w:r>
    </w:p>
    <w:p w14:paraId="33D29CCB" w14:textId="77777777" w:rsidR="0009212F" w:rsidRDefault="0009212F" w:rsidP="0009212F">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31D5F376" w14:textId="77777777" w:rsidR="00FF2CBC" w:rsidRPr="0004772B" w:rsidRDefault="0004772B" w:rsidP="00FF2CBC">
      <w:pPr>
        <w:rPr>
          <w:rFonts w:ascii="Trebuchet MS" w:hAnsi="Trebuchet MS" w:cstheme="minorHAnsi"/>
          <w:b/>
          <w:sz w:val="28"/>
          <w:szCs w:val="28"/>
          <w:u w:val="single"/>
          <w:lang w:val="en-GB"/>
        </w:rPr>
      </w:pPr>
      <w:r>
        <w:rPr>
          <w:rFonts w:ascii="Trebuchet MS" w:hAnsi="Trebuchet MS" w:cstheme="minorHAnsi"/>
          <w:b/>
          <w:sz w:val="28"/>
          <w:szCs w:val="28"/>
          <w:u w:val="single"/>
          <w:lang w:val="en-GB"/>
        </w:rPr>
        <w:t xml:space="preserve">3. </w:t>
      </w:r>
      <w:r w:rsidRPr="0004772B">
        <w:rPr>
          <w:rFonts w:ascii="Trebuchet MS" w:hAnsi="Trebuchet MS" w:cstheme="minorHAnsi"/>
          <w:b/>
          <w:sz w:val="28"/>
          <w:szCs w:val="28"/>
          <w:u w:val="single"/>
          <w:lang w:val="en-GB"/>
        </w:rPr>
        <w:t>Strategy for application (deciding)</w:t>
      </w:r>
    </w:p>
    <w:p w14:paraId="77E9B5EE"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5BF550EA" w14:textId="77777777" w:rsidR="00FF2CBC" w:rsidRPr="00FF2CBC" w:rsidRDefault="00FF2CBC" w:rsidP="00FF2CBC">
      <w:pPr>
        <w:rPr>
          <w:rFonts w:ascii="Trebuchet MS" w:hAnsi="Trebuchet MS" w:cstheme="minorHAnsi"/>
          <w:b/>
          <w:color w:val="FF0000"/>
          <w:sz w:val="28"/>
          <w:szCs w:val="28"/>
          <w:u w:val="single"/>
          <w:lang w:val="en-GB"/>
        </w:rPr>
      </w:pPr>
    </w:p>
    <w:p w14:paraId="6D2DF8BF"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09212F" w:rsidRPr="003067DC" w14:paraId="7494A3E6" w14:textId="77777777" w:rsidTr="3164FE4D">
        <w:trPr>
          <w:trHeight w:val="357"/>
        </w:trPr>
        <w:tc>
          <w:tcPr>
            <w:tcW w:w="5211" w:type="dxa"/>
          </w:tcPr>
          <w:p w14:paraId="17ACAC21"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56542177"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09212F" w:rsidRPr="003067DC" w14:paraId="06DD61BA" w14:textId="77777777" w:rsidTr="3164FE4D">
        <w:tc>
          <w:tcPr>
            <w:tcW w:w="5211" w:type="dxa"/>
          </w:tcPr>
          <w:p w14:paraId="0560AE50" w14:textId="34229B01" w:rsidR="0009212F" w:rsidRPr="003067DC" w:rsidRDefault="00E5220B" w:rsidP="00AD326A">
            <w:pPr>
              <w:rPr>
                <w:rFonts w:ascii="Trebuchet MS" w:hAnsi="Trebuchet MS" w:cstheme="minorHAnsi"/>
                <w:lang w:val="en-GB"/>
              </w:rPr>
            </w:pPr>
            <w:r>
              <w:rPr>
                <w:rFonts w:ascii="Trebuchet MS" w:hAnsi="Trebuchet MS" w:cstheme="minorHAnsi"/>
                <w:lang w:val="en-GB"/>
              </w:rPr>
              <w:t>The trainee</w:t>
            </w:r>
            <w:r w:rsidR="00AD326A">
              <w:rPr>
                <w:rFonts w:ascii="Trebuchet MS" w:hAnsi="Trebuchet MS" w:cstheme="minorHAnsi"/>
                <w:lang w:val="en-GB"/>
              </w:rPr>
              <w:t xml:space="preserve"> provides relevant and appropriate r</w:t>
            </w:r>
            <w:r w:rsidR="00AD326A" w:rsidRPr="00AD326A">
              <w:rPr>
                <w:rFonts w:ascii="Trebuchet MS" w:hAnsi="Trebuchet MS" w:cstheme="minorHAnsi"/>
                <w:lang w:val="en-GB"/>
              </w:rPr>
              <w:t xml:space="preserve">ecommendations for future practice </w:t>
            </w:r>
            <w:r w:rsidR="005C65B2">
              <w:rPr>
                <w:rFonts w:ascii="Trebuchet MS" w:hAnsi="Trebuchet MS" w:cstheme="minorHAnsi"/>
                <w:lang w:val="en-GB"/>
              </w:rPr>
              <w:t>and/</w:t>
            </w:r>
            <w:r w:rsidR="00AD326A" w:rsidRPr="00AD326A">
              <w:rPr>
                <w:rFonts w:ascii="Trebuchet MS" w:hAnsi="Trebuchet MS" w:cstheme="minorHAnsi"/>
                <w:lang w:val="en-GB"/>
              </w:rPr>
              <w:t>or research</w:t>
            </w:r>
            <w:r w:rsidR="00CA0CB5">
              <w:rPr>
                <w:rFonts w:ascii="Trebuchet MS" w:hAnsi="Trebuchet MS" w:cstheme="minorHAnsi"/>
                <w:lang w:val="en-GB"/>
              </w:rPr>
              <w:t>.</w:t>
            </w:r>
          </w:p>
        </w:tc>
        <w:tc>
          <w:tcPr>
            <w:tcW w:w="4820" w:type="dxa"/>
          </w:tcPr>
          <w:p w14:paraId="690BDAFF" w14:textId="0D21D262" w:rsidR="0009212F" w:rsidRPr="003067DC" w:rsidRDefault="00AD326A" w:rsidP="008D1704">
            <w:pPr>
              <w:rPr>
                <w:rFonts w:ascii="Trebuchet MS" w:hAnsi="Trebuchet MS" w:cstheme="minorHAnsi"/>
                <w:lang w:val="en-GB"/>
              </w:rPr>
            </w:pPr>
            <w:r>
              <w:rPr>
                <w:rFonts w:ascii="Trebuchet MS" w:hAnsi="Trebuchet MS" w:cstheme="minorHAnsi"/>
                <w:lang w:val="en-GB"/>
              </w:rPr>
              <w:t xml:space="preserve">Recommendations are not provided or do not relate to conclusions drawn from the review of literature. </w:t>
            </w:r>
          </w:p>
        </w:tc>
      </w:tr>
      <w:tr w:rsidR="7B72526B" w14:paraId="19401640" w14:textId="77777777" w:rsidTr="3164FE4D">
        <w:trPr>
          <w:trHeight w:val="300"/>
        </w:trPr>
        <w:tc>
          <w:tcPr>
            <w:tcW w:w="5211" w:type="dxa"/>
          </w:tcPr>
          <w:p w14:paraId="496D8589" w14:textId="6F2BA722" w:rsidR="4903952C" w:rsidRDefault="2937F6B0" w:rsidP="3164FE4D">
            <w:pPr>
              <w:rPr>
                <w:rFonts w:ascii="Trebuchet MS" w:hAnsi="Trebuchet MS" w:cstheme="minorBidi"/>
                <w:color w:val="000000" w:themeColor="text1"/>
                <w:lang w:val="en-GB"/>
              </w:rPr>
            </w:pPr>
            <w:r w:rsidRPr="3164FE4D">
              <w:rPr>
                <w:rFonts w:ascii="Trebuchet MS" w:hAnsi="Trebuchet MS" w:cstheme="minorBidi"/>
                <w:color w:val="000000" w:themeColor="text1"/>
                <w:lang w:val="en-GB"/>
              </w:rPr>
              <w:t xml:space="preserve">The recommendations made are clearly relevant to Clinical Psychology. </w:t>
            </w:r>
          </w:p>
        </w:tc>
        <w:tc>
          <w:tcPr>
            <w:tcW w:w="4820" w:type="dxa"/>
          </w:tcPr>
          <w:p w14:paraId="76173E46" w14:textId="5083A447" w:rsidR="4903952C" w:rsidRDefault="2937F6B0" w:rsidP="3164FE4D">
            <w:pPr>
              <w:rPr>
                <w:rFonts w:ascii="Trebuchet MS" w:hAnsi="Trebuchet MS" w:cstheme="minorBidi"/>
                <w:color w:val="000000" w:themeColor="text1"/>
                <w:lang w:val="en-GB"/>
              </w:rPr>
            </w:pPr>
            <w:r w:rsidRPr="3164FE4D">
              <w:rPr>
                <w:rFonts w:ascii="Trebuchet MS" w:hAnsi="Trebuchet MS" w:cstheme="minorBidi"/>
                <w:color w:val="000000" w:themeColor="text1"/>
                <w:lang w:val="en-GB"/>
              </w:rPr>
              <w:t xml:space="preserve">It is unclear how the recommendations made are relevant to Clinical Psychology. </w:t>
            </w:r>
          </w:p>
        </w:tc>
      </w:tr>
      <w:tr w:rsidR="0009212F" w:rsidRPr="003067DC" w14:paraId="278FCCCE" w14:textId="77777777" w:rsidTr="3164FE4D">
        <w:tc>
          <w:tcPr>
            <w:tcW w:w="5211" w:type="dxa"/>
          </w:tcPr>
          <w:p w14:paraId="50D015E7" w14:textId="77777777" w:rsidR="005C65B2" w:rsidRDefault="00C03706" w:rsidP="005C65B2">
            <w:pPr>
              <w:rPr>
                <w:rFonts w:ascii="Trebuchet MS" w:hAnsi="Trebuchet MS" w:cstheme="minorHAnsi"/>
                <w:lang w:val="en-GB"/>
              </w:rPr>
            </w:pPr>
            <w:r>
              <w:rPr>
                <w:rFonts w:ascii="Trebuchet MS" w:hAnsi="Trebuchet MS" w:cstheme="minorHAnsi"/>
                <w:lang w:val="en-GB"/>
              </w:rPr>
              <w:t>Th</w:t>
            </w:r>
            <w:r w:rsidR="00EC69FF">
              <w:rPr>
                <w:rFonts w:ascii="Trebuchet MS" w:hAnsi="Trebuchet MS" w:cstheme="minorHAnsi"/>
                <w:lang w:val="en-GB"/>
              </w:rPr>
              <w:t xml:space="preserve">e trainee clearly identifies </w:t>
            </w:r>
            <w:proofErr w:type="gramStart"/>
            <w:r w:rsidR="00EC69FF">
              <w:rPr>
                <w:rFonts w:ascii="Trebuchet MS" w:hAnsi="Trebuchet MS" w:cstheme="minorHAnsi"/>
                <w:lang w:val="en-GB"/>
              </w:rPr>
              <w:t>a research</w:t>
            </w:r>
            <w:proofErr w:type="gramEnd"/>
            <w:r w:rsidR="00EC69FF">
              <w:rPr>
                <w:rFonts w:ascii="Trebuchet MS" w:hAnsi="Trebuchet MS" w:cstheme="minorHAnsi"/>
                <w:lang w:val="en-GB"/>
              </w:rPr>
              <w:t xml:space="preserve"> topic </w:t>
            </w:r>
          </w:p>
          <w:p w14:paraId="4A64A316" w14:textId="20149620" w:rsidR="0009212F" w:rsidRPr="003067DC" w:rsidRDefault="005C65B2" w:rsidP="005C65B2">
            <w:pPr>
              <w:rPr>
                <w:rFonts w:ascii="Trebuchet MS" w:hAnsi="Trebuchet MS" w:cstheme="minorHAnsi"/>
                <w:lang w:val="en-GB"/>
              </w:rPr>
            </w:pPr>
            <w:r>
              <w:rPr>
                <w:rFonts w:ascii="Trebuchet MS" w:hAnsi="Trebuchet MS" w:cstheme="minorHAnsi"/>
                <w:lang w:val="en-GB"/>
              </w:rPr>
              <w:t>that they can develop into</w:t>
            </w:r>
            <w:r w:rsidR="00EC69FF">
              <w:rPr>
                <w:rFonts w:ascii="Trebuchet MS" w:hAnsi="Trebuchet MS" w:cstheme="minorHAnsi"/>
                <w:lang w:val="en-GB"/>
              </w:rPr>
              <w:t xml:space="preserve"> a research proposal</w:t>
            </w:r>
            <w:r>
              <w:rPr>
                <w:rFonts w:ascii="Trebuchet MS" w:hAnsi="Trebuchet MS" w:cstheme="minorHAnsi"/>
                <w:lang w:val="en-GB"/>
              </w:rPr>
              <w:t>.</w:t>
            </w:r>
          </w:p>
        </w:tc>
        <w:tc>
          <w:tcPr>
            <w:tcW w:w="4820" w:type="dxa"/>
          </w:tcPr>
          <w:p w14:paraId="11D15AA9" w14:textId="7394260C" w:rsidR="0009212F" w:rsidRPr="003067DC" w:rsidRDefault="00C03706" w:rsidP="00C03706">
            <w:pPr>
              <w:rPr>
                <w:rFonts w:ascii="Trebuchet MS" w:hAnsi="Trebuchet MS" w:cstheme="minorHAnsi"/>
                <w:lang w:val="en-GB"/>
              </w:rPr>
            </w:pPr>
            <w:r>
              <w:rPr>
                <w:rFonts w:ascii="Trebuchet MS" w:hAnsi="Trebuchet MS" w:cstheme="minorHAnsi"/>
                <w:lang w:val="en-GB"/>
              </w:rPr>
              <w:t xml:space="preserve">The </w:t>
            </w:r>
            <w:r w:rsidR="00EC69FF">
              <w:rPr>
                <w:rFonts w:ascii="Trebuchet MS" w:hAnsi="Trebuchet MS" w:cstheme="minorHAnsi"/>
                <w:lang w:val="en-GB"/>
              </w:rPr>
              <w:t xml:space="preserve">trainee does not clearly identify a research topic that can be developed into a research proposal. </w:t>
            </w:r>
          </w:p>
        </w:tc>
      </w:tr>
      <w:tr w:rsidR="00EC69FF" w:rsidRPr="003067DC" w14:paraId="22FA06FC" w14:textId="77777777" w:rsidTr="3164FE4D">
        <w:tc>
          <w:tcPr>
            <w:tcW w:w="5211" w:type="dxa"/>
          </w:tcPr>
          <w:p w14:paraId="691C3597" w14:textId="3781BEF7" w:rsidR="00EC69FF" w:rsidRDefault="00EC69FF" w:rsidP="008D1704">
            <w:pPr>
              <w:rPr>
                <w:rFonts w:ascii="Trebuchet MS" w:hAnsi="Trebuchet MS" w:cstheme="minorHAnsi"/>
                <w:lang w:val="en-GB"/>
              </w:rPr>
            </w:pPr>
            <w:r>
              <w:rPr>
                <w:rFonts w:ascii="Trebuchet MS" w:hAnsi="Trebuchet MS" w:cstheme="minorHAnsi"/>
                <w:lang w:val="en-GB"/>
              </w:rPr>
              <w:t xml:space="preserve">The research topic that they identify to develop follows logically </w:t>
            </w:r>
            <w:proofErr w:type="gramStart"/>
            <w:r>
              <w:rPr>
                <w:rFonts w:ascii="Trebuchet MS" w:hAnsi="Trebuchet MS" w:cstheme="minorHAnsi"/>
                <w:lang w:val="en-GB"/>
              </w:rPr>
              <w:t>from, and</w:t>
            </w:r>
            <w:proofErr w:type="gramEnd"/>
            <w:r>
              <w:rPr>
                <w:rFonts w:ascii="Trebuchet MS" w:hAnsi="Trebuchet MS" w:cstheme="minorHAnsi"/>
                <w:lang w:val="en-GB"/>
              </w:rPr>
              <w:t xml:space="preserve"> is supported by the findings of the literature review.</w:t>
            </w:r>
          </w:p>
        </w:tc>
        <w:tc>
          <w:tcPr>
            <w:tcW w:w="4820" w:type="dxa"/>
          </w:tcPr>
          <w:p w14:paraId="7A40CCB4" w14:textId="3CD7FD29" w:rsidR="00EC69FF" w:rsidRDefault="00EC69FF" w:rsidP="00C03706">
            <w:pPr>
              <w:rPr>
                <w:rFonts w:ascii="Trebuchet MS" w:hAnsi="Trebuchet MS" w:cstheme="minorHAnsi"/>
                <w:lang w:val="en-GB"/>
              </w:rPr>
            </w:pPr>
            <w:r>
              <w:rPr>
                <w:rFonts w:ascii="Trebuchet MS" w:hAnsi="Trebuchet MS" w:cstheme="minorHAnsi"/>
                <w:lang w:val="en-GB"/>
              </w:rPr>
              <w:t xml:space="preserve">The trainee identifies a research topic to develop, but it does not follow logically from the literature review. </w:t>
            </w:r>
          </w:p>
        </w:tc>
      </w:tr>
    </w:tbl>
    <w:p w14:paraId="56C14625" w14:textId="1EFE77A9" w:rsidR="7B72526B" w:rsidRDefault="7B72526B"/>
    <w:p w14:paraId="1790D63F" w14:textId="77777777" w:rsidR="0009212F" w:rsidRPr="003067DC" w:rsidRDefault="0009212F" w:rsidP="0009212F">
      <w:pPr>
        <w:rPr>
          <w:rFonts w:ascii="Trebuchet MS" w:hAnsi="Trebuchet MS" w:cstheme="minorHAnsi"/>
          <w:lang w:val="en-GB"/>
        </w:rPr>
      </w:pPr>
    </w:p>
    <w:p w14:paraId="2A77F70B" w14:textId="77777777" w:rsidR="0009212F" w:rsidRPr="003067DC" w:rsidRDefault="0009212F" w:rsidP="0009212F">
      <w:pPr>
        <w:rPr>
          <w:rFonts w:ascii="Trebuchet MS" w:hAnsi="Trebuchet MS" w:cstheme="minorHAnsi"/>
          <w:b/>
          <w:i/>
          <w:sz w:val="28"/>
          <w:szCs w:val="28"/>
          <w:lang w:val="en-GB"/>
        </w:rPr>
      </w:pPr>
    </w:p>
    <w:p w14:paraId="574D37C3" w14:textId="77777777" w:rsidR="0009212F"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428DD3A2" w14:textId="77777777" w:rsidR="00E87EF8" w:rsidRDefault="00E87EF8" w:rsidP="0009212F">
      <w:pPr>
        <w:rPr>
          <w:rFonts w:ascii="Trebuchet MS" w:hAnsi="Trebuchet MS" w:cstheme="minorHAnsi"/>
          <w:b/>
          <w:i/>
          <w:sz w:val="28"/>
          <w:szCs w:val="28"/>
          <w:lang w:val="en-GB"/>
        </w:rPr>
      </w:pPr>
    </w:p>
    <w:p w14:paraId="3CD131EC" w14:textId="488DACF7" w:rsidR="00E87EF8" w:rsidRPr="00E87EF8" w:rsidRDefault="00E87EF8" w:rsidP="00E87EF8">
      <w:pPr>
        <w:pStyle w:val="ListParagraph"/>
        <w:numPr>
          <w:ilvl w:val="0"/>
          <w:numId w:val="33"/>
        </w:numPr>
        <w:rPr>
          <w:rFonts w:ascii="Trebuchet MS" w:hAnsi="Trebuchet MS"/>
          <w:b/>
          <w:bCs/>
          <w:u w:val="single"/>
        </w:rPr>
      </w:pPr>
      <w:r w:rsidRPr="00E87EF8">
        <w:rPr>
          <w:rFonts w:ascii="Trebuchet MS" w:hAnsi="Trebuchet MS"/>
          <w:b/>
          <w:bCs/>
          <w:u w:val="single"/>
        </w:rPr>
        <w:t>“Examples of positive evidence in this domain included…”</w:t>
      </w:r>
    </w:p>
    <w:p w14:paraId="4074F789" w14:textId="77777777" w:rsidR="00E87EF8" w:rsidRDefault="00E87EF8" w:rsidP="00E87EF8">
      <w:pPr>
        <w:pStyle w:val="ListParagraph"/>
        <w:numPr>
          <w:ilvl w:val="0"/>
          <w:numId w:val="31"/>
        </w:numPr>
        <w:rPr>
          <w:rFonts w:ascii="Trebuchet MS" w:hAnsi="Trebuchet MS"/>
        </w:rPr>
      </w:pPr>
    </w:p>
    <w:p w14:paraId="62492393" w14:textId="77777777" w:rsidR="00E87EF8" w:rsidRDefault="00E87EF8" w:rsidP="00E87EF8">
      <w:pPr>
        <w:rPr>
          <w:rFonts w:ascii="Trebuchet MS" w:hAnsi="Trebuchet MS"/>
        </w:rPr>
      </w:pPr>
    </w:p>
    <w:p w14:paraId="2AE6B251" w14:textId="77777777" w:rsidR="00E87EF8" w:rsidRDefault="00E87EF8" w:rsidP="00E87EF8">
      <w:pPr>
        <w:rPr>
          <w:rFonts w:ascii="Trebuchet MS" w:hAnsi="Trebuchet MS"/>
        </w:rPr>
      </w:pPr>
    </w:p>
    <w:p w14:paraId="6F53A730" w14:textId="77777777" w:rsidR="00E87EF8" w:rsidRDefault="00E87EF8" w:rsidP="00E87EF8">
      <w:pPr>
        <w:rPr>
          <w:rFonts w:ascii="Trebuchet MS" w:hAnsi="Trebuchet MS"/>
        </w:rPr>
      </w:pPr>
    </w:p>
    <w:p w14:paraId="7741CD80" w14:textId="77777777" w:rsidR="00E87EF8" w:rsidRDefault="00E87EF8" w:rsidP="00E87EF8">
      <w:pPr>
        <w:rPr>
          <w:rFonts w:ascii="Trebuchet MS" w:hAnsi="Trebuchet MS"/>
        </w:rPr>
      </w:pPr>
    </w:p>
    <w:p w14:paraId="3275AB73" w14:textId="77777777" w:rsidR="00E87EF8" w:rsidRDefault="00E87EF8" w:rsidP="00E87EF8">
      <w:pPr>
        <w:rPr>
          <w:rFonts w:ascii="Trebuchet MS" w:hAnsi="Trebuchet MS"/>
        </w:rPr>
      </w:pPr>
    </w:p>
    <w:p w14:paraId="673F2FAB" w14:textId="77777777" w:rsidR="00E87EF8" w:rsidRDefault="00E87EF8" w:rsidP="00E87EF8">
      <w:pPr>
        <w:rPr>
          <w:rFonts w:ascii="Trebuchet MS" w:hAnsi="Trebuchet MS"/>
        </w:rPr>
      </w:pPr>
    </w:p>
    <w:p w14:paraId="7E14AB9A" w14:textId="77777777" w:rsidR="00E87EF8" w:rsidRPr="00E87EF8" w:rsidRDefault="00E87EF8" w:rsidP="00E87EF8">
      <w:pPr>
        <w:rPr>
          <w:rFonts w:ascii="Trebuchet MS" w:hAnsi="Trebuchet MS"/>
        </w:rPr>
      </w:pPr>
    </w:p>
    <w:p w14:paraId="7A083624" w14:textId="687AF560" w:rsidR="00E87EF8" w:rsidRPr="00E87EF8" w:rsidRDefault="00E87EF8" w:rsidP="00E87EF8">
      <w:pPr>
        <w:pStyle w:val="ListParagraph"/>
        <w:numPr>
          <w:ilvl w:val="0"/>
          <w:numId w:val="33"/>
        </w:numPr>
        <w:rPr>
          <w:rFonts w:ascii="Trebuchet MS" w:hAnsi="Trebuchet MS"/>
          <w:b/>
          <w:bCs/>
          <w:u w:val="single"/>
        </w:rPr>
      </w:pPr>
      <w:r w:rsidRPr="00E87EF8">
        <w:rPr>
          <w:rFonts w:ascii="Trebuchet MS" w:hAnsi="Trebuchet MS"/>
          <w:b/>
          <w:bCs/>
          <w:u w:val="single"/>
        </w:rPr>
        <w:t>“Suggested further evidence for this domain included…”</w:t>
      </w:r>
    </w:p>
    <w:p w14:paraId="28120561" w14:textId="77777777" w:rsidR="00E87EF8" w:rsidRPr="00E87EF8" w:rsidRDefault="00E87EF8" w:rsidP="00E87EF8">
      <w:pPr>
        <w:pStyle w:val="ListParagraph"/>
        <w:numPr>
          <w:ilvl w:val="0"/>
          <w:numId w:val="31"/>
        </w:numPr>
        <w:rPr>
          <w:rFonts w:ascii="Trebuchet MS" w:hAnsi="Trebuchet MS"/>
        </w:rPr>
      </w:pPr>
    </w:p>
    <w:p w14:paraId="56652F48" w14:textId="77777777" w:rsidR="00E87EF8" w:rsidRDefault="00E87EF8" w:rsidP="00E87EF8">
      <w:pPr>
        <w:pStyle w:val="ListParagraph"/>
        <w:rPr>
          <w:rFonts w:ascii="Trebuchet MS" w:hAnsi="Trebuchet MS"/>
        </w:rPr>
      </w:pPr>
    </w:p>
    <w:p w14:paraId="02D3BD38" w14:textId="77777777" w:rsidR="00E87EF8" w:rsidRDefault="00E87EF8" w:rsidP="00E87EF8">
      <w:pPr>
        <w:pStyle w:val="ListParagraph"/>
        <w:rPr>
          <w:rFonts w:ascii="Trebuchet MS" w:hAnsi="Trebuchet MS"/>
        </w:rPr>
      </w:pPr>
    </w:p>
    <w:p w14:paraId="100EBB94" w14:textId="77777777" w:rsidR="00E87EF8" w:rsidRDefault="00E87EF8" w:rsidP="00E87EF8">
      <w:pPr>
        <w:pStyle w:val="ListParagraph"/>
        <w:rPr>
          <w:rFonts w:ascii="Trebuchet MS" w:hAnsi="Trebuchet MS"/>
        </w:rPr>
      </w:pPr>
    </w:p>
    <w:p w14:paraId="203ED305" w14:textId="77777777" w:rsidR="00E87EF8" w:rsidRDefault="00E87EF8" w:rsidP="00E87EF8">
      <w:pPr>
        <w:pStyle w:val="ListParagraph"/>
        <w:rPr>
          <w:rFonts w:ascii="Trebuchet MS" w:hAnsi="Trebuchet MS"/>
        </w:rPr>
      </w:pPr>
    </w:p>
    <w:p w14:paraId="25321E6A" w14:textId="77777777" w:rsidR="00E87EF8" w:rsidRDefault="00E87EF8" w:rsidP="00E87EF8">
      <w:pPr>
        <w:pStyle w:val="ListParagraph"/>
        <w:rPr>
          <w:rFonts w:ascii="Trebuchet MS" w:hAnsi="Trebuchet MS"/>
        </w:rPr>
      </w:pPr>
    </w:p>
    <w:p w14:paraId="0EC599CF" w14:textId="77777777" w:rsidR="00E87EF8" w:rsidRDefault="00E87EF8" w:rsidP="00E87EF8">
      <w:pPr>
        <w:pStyle w:val="ListParagraph"/>
        <w:rPr>
          <w:rFonts w:ascii="Trebuchet MS" w:hAnsi="Trebuchet MS"/>
        </w:rPr>
      </w:pPr>
    </w:p>
    <w:p w14:paraId="4DAA50BF" w14:textId="77777777" w:rsidR="00E87EF8" w:rsidRPr="00E87EF8" w:rsidRDefault="00E87EF8" w:rsidP="00E87EF8">
      <w:pPr>
        <w:pStyle w:val="ListParagraph"/>
        <w:rPr>
          <w:rFonts w:ascii="Trebuchet MS" w:hAnsi="Trebuchet MS"/>
        </w:rPr>
      </w:pPr>
    </w:p>
    <w:p w14:paraId="19E89238" w14:textId="77777777" w:rsidR="00E87EF8" w:rsidRDefault="00E87EF8" w:rsidP="00E87EF8">
      <w:pPr>
        <w:pStyle w:val="ListParagraph"/>
        <w:rPr>
          <w:rFonts w:ascii="Trebuchet MS" w:hAnsi="Trebuchet MS"/>
        </w:rPr>
      </w:pPr>
    </w:p>
    <w:p w14:paraId="0A3E383A" w14:textId="77777777" w:rsidR="00E87EF8" w:rsidRPr="00E87EF8" w:rsidRDefault="00E87EF8" w:rsidP="00E87EF8">
      <w:pPr>
        <w:pStyle w:val="ListParagraph"/>
        <w:numPr>
          <w:ilvl w:val="0"/>
          <w:numId w:val="33"/>
        </w:numPr>
        <w:rPr>
          <w:rFonts w:ascii="Trebuchet MS" w:hAnsi="Trebuchet MS"/>
          <w:b/>
          <w:bCs/>
          <w:u w:val="single"/>
        </w:rPr>
      </w:pPr>
      <w:r w:rsidRPr="00E87EF8">
        <w:rPr>
          <w:rFonts w:ascii="Trebuchet MS" w:hAnsi="Trebuchet MS"/>
          <w:b/>
          <w:bCs/>
          <w:u w:val="single"/>
        </w:rPr>
        <w:t>“For failed domains, in order to pass this domain, the following changes/additional evidence are required…”</w:t>
      </w:r>
    </w:p>
    <w:p w14:paraId="4228C5BD" w14:textId="77777777" w:rsidR="00E87EF8" w:rsidRDefault="00E87EF8" w:rsidP="0009212F">
      <w:pPr>
        <w:rPr>
          <w:rFonts w:ascii="Trebuchet MS" w:hAnsi="Trebuchet MS" w:cstheme="minorHAnsi"/>
          <w:b/>
          <w:i/>
          <w:sz w:val="28"/>
          <w:szCs w:val="28"/>
          <w:lang w:val="en-GB"/>
        </w:rPr>
      </w:pPr>
    </w:p>
    <w:p w14:paraId="0D07810F" w14:textId="77777777" w:rsidR="00E87EF8" w:rsidRDefault="00E87EF8" w:rsidP="0009212F">
      <w:pPr>
        <w:rPr>
          <w:rFonts w:ascii="Trebuchet MS" w:hAnsi="Trebuchet MS" w:cstheme="minorHAnsi"/>
          <w:b/>
          <w:i/>
          <w:sz w:val="28"/>
          <w:szCs w:val="28"/>
          <w:lang w:val="en-GB"/>
        </w:rPr>
      </w:pPr>
    </w:p>
    <w:p w14:paraId="2A94B551" w14:textId="77777777" w:rsidR="00E87EF8" w:rsidRPr="003067DC" w:rsidRDefault="00E87EF8" w:rsidP="0009212F">
      <w:pPr>
        <w:rPr>
          <w:rFonts w:ascii="Trebuchet MS" w:hAnsi="Trebuchet MS" w:cstheme="minorHAnsi"/>
          <w:b/>
          <w:i/>
          <w:sz w:val="28"/>
          <w:szCs w:val="28"/>
          <w:lang w:val="en-GB"/>
        </w:rPr>
      </w:pPr>
    </w:p>
    <w:p w14:paraId="48611AB7" w14:textId="77777777" w:rsidR="0009212F" w:rsidRPr="003067DC" w:rsidRDefault="0009212F" w:rsidP="0009212F">
      <w:pPr>
        <w:rPr>
          <w:rFonts w:ascii="Trebuchet MS" w:hAnsi="Trebuchet MS" w:cstheme="minorHAnsi"/>
          <w:b/>
          <w:i/>
          <w:sz w:val="28"/>
          <w:szCs w:val="28"/>
          <w:lang w:val="en-GB"/>
        </w:rPr>
      </w:pPr>
    </w:p>
    <w:p w14:paraId="52A77024" w14:textId="77777777" w:rsidR="0009212F" w:rsidRPr="0004772B" w:rsidRDefault="0004772B" w:rsidP="0009212F">
      <w:pPr>
        <w:rPr>
          <w:rFonts w:ascii="Trebuchet MS" w:hAnsi="Trebuchet MS" w:cstheme="minorHAnsi"/>
          <w:b/>
          <w:i/>
          <w:lang w:val="en-GB"/>
        </w:rPr>
      </w:pPr>
      <w:r>
        <w:rPr>
          <w:rFonts w:ascii="Trebuchet MS" w:hAnsi="Trebuchet MS" w:cstheme="minorHAnsi"/>
          <w:b/>
          <w:sz w:val="28"/>
          <w:szCs w:val="28"/>
          <w:u w:val="single"/>
          <w:lang w:val="en-GB"/>
        </w:rPr>
        <w:t xml:space="preserve">6. </w:t>
      </w:r>
      <w:r w:rsidRPr="0004772B">
        <w:rPr>
          <w:rFonts w:ascii="Trebuchet MS" w:hAnsi="Trebuchet MS" w:cstheme="minorHAnsi"/>
          <w:b/>
          <w:sz w:val="28"/>
          <w:szCs w:val="28"/>
          <w:u w:val="single"/>
          <w:lang w:val="en-GB"/>
        </w:rPr>
        <w:t>Communicating information effectively</w:t>
      </w:r>
    </w:p>
    <w:p w14:paraId="7C860697"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3CB7D62D" w14:textId="77777777" w:rsidR="00FF2CBC" w:rsidRPr="003067DC" w:rsidRDefault="00FF2CBC" w:rsidP="00FF2CBC">
      <w:pPr>
        <w:rPr>
          <w:rFonts w:ascii="Trebuchet MS" w:hAnsi="Trebuchet MS" w:cstheme="minorHAnsi"/>
          <w:b/>
          <w:sz w:val="28"/>
          <w:szCs w:val="28"/>
          <w:u w:val="single"/>
          <w:lang w:val="en-GB"/>
        </w:rPr>
      </w:pPr>
    </w:p>
    <w:p w14:paraId="73A057FB" w14:textId="77777777" w:rsidR="00FF2CBC" w:rsidRPr="003067DC" w:rsidRDefault="00FF2CBC" w:rsidP="00FF2CB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FF2CBC" w:rsidRPr="003067DC" w14:paraId="7461AF24" w14:textId="77777777" w:rsidTr="008D1704">
        <w:trPr>
          <w:trHeight w:val="357"/>
        </w:trPr>
        <w:tc>
          <w:tcPr>
            <w:tcW w:w="5211" w:type="dxa"/>
          </w:tcPr>
          <w:p w14:paraId="695C3E01" w14:textId="77777777" w:rsidR="00FF2CBC" w:rsidRPr="003067DC" w:rsidRDefault="00FF2CBC"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12C39617" w14:textId="77777777" w:rsidR="00FF2CBC" w:rsidRPr="003067DC" w:rsidRDefault="00FF2CBC"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55624A" w:rsidRPr="003067DC" w14:paraId="5AA9053F" w14:textId="77777777" w:rsidTr="008D1704">
        <w:tc>
          <w:tcPr>
            <w:tcW w:w="5211" w:type="dxa"/>
          </w:tcPr>
          <w:p w14:paraId="62890085" w14:textId="2965C86C" w:rsidR="0055624A" w:rsidRPr="005F3A92" w:rsidRDefault="0055624A" w:rsidP="00B47887">
            <w:pPr>
              <w:rPr>
                <w:rFonts w:ascii="Trebuchet MS" w:hAnsi="Trebuchet MS"/>
                <w:lang w:val="en-GB"/>
              </w:rPr>
            </w:pPr>
            <w:r>
              <w:rPr>
                <w:rFonts w:ascii="Trebuchet MS" w:hAnsi="Trebuchet MS"/>
                <w:lang w:val="en-GB"/>
              </w:rPr>
              <w:t xml:space="preserve">All sections that are required are present in the </w:t>
            </w:r>
            <w:r w:rsidR="0016370E">
              <w:rPr>
                <w:rFonts w:ascii="Trebuchet MS" w:hAnsi="Trebuchet MS"/>
                <w:lang w:val="en-GB"/>
              </w:rPr>
              <w:t>assignment</w:t>
            </w:r>
            <w:r>
              <w:rPr>
                <w:rFonts w:ascii="Trebuchet MS" w:hAnsi="Trebuchet MS"/>
                <w:lang w:val="en-GB"/>
              </w:rPr>
              <w:t>.</w:t>
            </w:r>
          </w:p>
        </w:tc>
        <w:tc>
          <w:tcPr>
            <w:tcW w:w="4820" w:type="dxa"/>
          </w:tcPr>
          <w:p w14:paraId="3CE5E5AD" w14:textId="40C6A490" w:rsidR="0055624A" w:rsidRDefault="0055624A" w:rsidP="00B47887">
            <w:pPr>
              <w:rPr>
                <w:rFonts w:ascii="Trebuchet MS" w:hAnsi="Trebuchet MS"/>
                <w:lang w:val="en-GB"/>
              </w:rPr>
            </w:pPr>
            <w:r w:rsidRPr="0055624A">
              <w:rPr>
                <w:rFonts w:ascii="Trebuchet MS" w:hAnsi="Trebuchet MS"/>
                <w:lang w:val="en-GB"/>
              </w:rPr>
              <w:t xml:space="preserve">Sections that one would expect to find within the </w:t>
            </w:r>
            <w:r w:rsidR="0016370E">
              <w:rPr>
                <w:rFonts w:ascii="Trebuchet MS" w:hAnsi="Trebuchet MS"/>
                <w:lang w:val="en-GB"/>
              </w:rPr>
              <w:t>assignment</w:t>
            </w:r>
            <w:r w:rsidR="0016370E" w:rsidRPr="0055624A">
              <w:rPr>
                <w:rFonts w:ascii="Trebuchet MS" w:hAnsi="Trebuchet MS"/>
                <w:lang w:val="en-GB"/>
              </w:rPr>
              <w:t xml:space="preserve"> </w:t>
            </w:r>
            <w:r w:rsidRPr="0055624A">
              <w:rPr>
                <w:rFonts w:ascii="Trebuchet MS" w:hAnsi="Trebuchet MS"/>
                <w:lang w:val="en-GB"/>
              </w:rPr>
              <w:t xml:space="preserve">are missing. </w:t>
            </w:r>
          </w:p>
        </w:tc>
      </w:tr>
      <w:tr w:rsidR="0055624A" w:rsidRPr="003067DC" w14:paraId="580046BD" w14:textId="77777777" w:rsidTr="008D1704">
        <w:tc>
          <w:tcPr>
            <w:tcW w:w="5211" w:type="dxa"/>
          </w:tcPr>
          <w:p w14:paraId="213B3534" w14:textId="273CAB97" w:rsidR="0055624A" w:rsidRPr="003067DC" w:rsidRDefault="0055624A" w:rsidP="0087793F">
            <w:pPr>
              <w:rPr>
                <w:rFonts w:ascii="Trebuchet MS" w:hAnsi="Trebuchet MS"/>
                <w:lang w:val="en-GB"/>
              </w:rPr>
            </w:pPr>
            <w:r w:rsidRPr="005F3A92">
              <w:rPr>
                <w:rFonts w:ascii="Trebuchet MS" w:hAnsi="Trebuchet MS"/>
                <w:lang w:val="en-GB"/>
              </w:rPr>
              <w:t xml:space="preserve">The review contains a clear description of the aims or rationale for the review and body of work reviewed at an appropriate place within the </w:t>
            </w:r>
            <w:proofErr w:type="spellStart"/>
            <w:r w:rsidRPr="005F3A92">
              <w:rPr>
                <w:rFonts w:ascii="Trebuchet MS" w:hAnsi="Trebuchet MS"/>
                <w:lang w:val="en-GB"/>
              </w:rPr>
              <w:t>the</w:t>
            </w:r>
            <w:proofErr w:type="spellEnd"/>
            <w:r w:rsidRPr="005F3A92">
              <w:rPr>
                <w:rFonts w:ascii="Trebuchet MS" w:hAnsi="Trebuchet MS"/>
                <w:lang w:val="en-GB"/>
              </w:rPr>
              <w:t xml:space="preserve"> review</w:t>
            </w:r>
            <w:r>
              <w:rPr>
                <w:rFonts w:ascii="Trebuchet MS" w:hAnsi="Trebuchet MS"/>
                <w:lang w:val="en-GB"/>
              </w:rPr>
              <w:t>.</w:t>
            </w:r>
          </w:p>
        </w:tc>
        <w:tc>
          <w:tcPr>
            <w:tcW w:w="4820" w:type="dxa"/>
          </w:tcPr>
          <w:p w14:paraId="7774D445" w14:textId="77777777" w:rsidR="0055624A" w:rsidRPr="003067DC" w:rsidRDefault="0055624A" w:rsidP="00B47887">
            <w:pPr>
              <w:rPr>
                <w:rFonts w:ascii="Trebuchet MS" w:hAnsi="Trebuchet MS"/>
                <w:lang w:val="en-GB"/>
              </w:rPr>
            </w:pPr>
            <w:r>
              <w:rPr>
                <w:rFonts w:ascii="Trebuchet MS" w:hAnsi="Trebuchet MS"/>
                <w:lang w:val="en-GB"/>
              </w:rPr>
              <w:t>The purpose of the review is not made sufficiently clear in the introduction to the review.</w:t>
            </w:r>
          </w:p>
        </w:tc>
      </w:tr>
      <w:tr w:rsidR="00FF2CBC" w:rsidRPr="003067DC" w14:paraId="31F47E48" w14:textId="77777777" w:rsidTr="008D1704">
        <w:tc>
          <w:tcPr>
            <w:tcW w:w="5211" w:type="dxa"/>
          </w:tcPr>
          <w:p w14:paraId="1DA69B40" w14:textId="20AA4E01" w:rsidR="00FF2CBC" w:rsidRPr="003067DC" w:rsidRDefault="00CA0CB5" w:rsidP="00D34A63">
            <w:pPr>
              <w:rPr>
                <w:rFonts w:ascii="Trebuchet MS" w:hAnsi="Trebuchet MS" w:cstheme="minorHAnsi"/>
                <w:lang w:val="en-GB"/>
              </w:rPr>
            </w:pPr>
            <w:r w:rsidRPr="00CA0CB5">
              <w:rPr>
                <w:rFonts w:ascii="Trebuchet MS" w:hAnsi="Trebuchet MS" w:cstheme="minorHAnsi"/>
                <w:lang w:val="en-GB"/>
              </w:rPr>
              <w:t xml:space="preserve">The trainee </w:t>
            </w:r>
            <w:proofErr w:type="gramStart"/>
            <w:r w:rsidRPr="00CA0CB5">
              <w:rPr>
                <w:rFonts w:ascii="Trebuchet MS" w:hAnsi="Trebuchet MS" w:cstheme="minorHAnsi"/>
                <w:lang w:val="en-GB"/>
              </w:rPr>
              <w:t>is able to</w:t>
            </w:r>
            <w:proofErr w:type="gramEnd"/>
            <w:r w:rsidRPr="00CA0CB5">
              <w:rPr>
                <w:rFonts w:ascii="Trebuchet MS" w:hAnsi="Trebuchet MS" w:cstheme="minorHAnsi"/>
                <w:lang w:val="en-GB"/>
              </w:rPr>
              <w:t xml:space="preserve"> clearly ar</w:t>
            </w:r>
            <w:r w:rsidR="005C65B2">
              <w:rPr>
                <w:rFonts w:ascii="Trebuchet MS" w:hAnsi="Trebuchet MS" w:cstheme="minorHAnsi"/>
                <w:lang w:val="en-GB"/>
              </w:rPr>
              <w:t>ticulate their intended message.</w:t>
            </w:r>
          </w:p>
        </w:tc>
        <w:tc>
          <w:tcPr>
            <w:tcW w:w="4820" w:type="dxa"/>
          </w:tcPr>
          <w:p w14:paraId="1B9EB0E2" w14:textId="77777777" w:rsidR="00FF2CBC" w:rsidRPr="003067DC" w:rsidRDefault="00A02AEB" w:rsidP="00D34A63">
            <w:pPr>
              <w:rPr>
                <w:rFonts w:ascii="Trebuchet MS" w:hAnsi="Trebuchet MS" w:cstheme="minorHAnsi"/>
                <w:lang w:val="en-GB"/>
              </w:rPr>
            </w:pPr>
            <w:r>
              <w:rPr>
                <w:rFonts w:ascii="Trebuchet MS" w:hAnsi="Trebuchet MS" w:cstheme="minorHAnsi"/>
                <w:lang w:val="en-GB"/>
              </w:rPr>
              <w:t xml:space="preserve">The intended message is </w:t>
            </w:r>
            <w:r w:rsidR="00E14253">
              <w:rPr>
                <w:rFonts w:ascii="Trebuchet MS" w:hAnsi="Trebuchet MS" w:cstheme="minorHAnsi"/>
                <w:lang w:val="en-GB"/>
              </w:rPr>
              <w:t>unclear</w:t>
            </w:r>
            <w:r w:rsidR="00D34A63">
              <w:rPr>
                <w:rFonts w:ascii="Trebuchet MS" w:hAnsi="Trebuchet MS" w:cstheme="minorHAnsi"/>
                <w:lang w:val="en-GB"/>
              </w:rPr>
              <w:t>.</w:t>
            </w:r>
          </w:p>
        </w:tc>
      </w:tr>
      <w:tr w:rsidR="00FF2CBC" w:rsidRPr="003067DC" w14:paraId="010D9A93" w14:textId="77777777" w:rsidTr="008D1704">
        <w:tc>
          <w:tcPr>
            <w:tcW w:w="5211" w:type="dxa"/>
          </w:tcPr>
          <w:p w14:paraId="0B9D6222" w14:textId="062F63ED" w:rsidR="00FF2CBC" w:rsidRPr="003067DC" w:rsidRDefault="00D34A63" w:rsidP="003E7E11">
            <w:pPr>
              <w:rPr>
                <w:rFonts w:ascii="Trebuchet MS" w:hAnsi="Trebuchet MS" w:cstheme="minorHAnsi"/>
                <w:lang w:val="en-GB"/>
              </w:rPr>
            </w:pPr>
            <w:r w:rsidRPr="00CA0CB5">
              <w:rPr>
                <w:rFonts w:ascii="Trebuchet MS" w:hAnsi="Trebuchet MS" w:cstheme="minorHAnsi"/>
                <w:lang w:val="en-GB"/>
              </w:rPr>
              <w:t xml:space="preserve">The trainee </w:t>
            </w:r>
            <w:proofErr w:type="gramStart"/>
            <w:r w:rsidRPr="00CA0CB5">
              <w:rPr>
                <w:rFonts w:ascii="Trebuchet MS" w:hAnsi="Trebuchet MS" w:cstheme="minorHAnsi"/>
                <w:lang w:val="en-GB"/>
              </w:rPr>
              <w:t>is able to</w:t>
            </w:r>
            <w:proofErr w:type="gramEnd"/>
            <w:r>
              <w:rPr>
                <w:rFonts w:ascii="Trebuchet MS" w:hAnsi="Trebuchet MS" w:cstheme="minorHAnsi"/>
                <w:lang w:val="en-GB"/>
              </w:rPr>
              <w:t xml:space="preserve"> </w:t>
            </w:r>
            <w:r w:rsidRPr="00CA0CB5">
              <w:rPr>
                <w:rFonts w:ascii="Trebuchet MS" w:hAnsi="Trebuchet MS" w:cstheme="minorHAnsi"/>
                <w:lang w:val="en-GB"/>
              </w:rPr>
              <w:t>adapt their communication appropriately</w:t>
            </w:r>
            <w:r>
              <w:rPr>
                <w:rFonts w:ascii="Trebuchet MS" w:hAnsi="Trebuchet MS" w:cstheme="minorHAnsi"/>
                <w:lang w:val="en-GB"/>
              </w:rPr>
              <w:t xml:space="preserve"> for </w:t>
            </w:r>
            <w:r w:rsidR="003E7E11">
              <w:rPr>
                <w:rFonts w:ascii="Trebuchet MS" w:hAnsi="Trebuchet MS" w:cstheme="minorHAnsi"/>
                <w:lang w:val="en-GB"/>
              </w:rPr>
              <w:t>the format of a written academic report</w:t>
            </w:r>
            <w:r>
              <w:rPr>
                <w:rFonts w:ascii="Trebuchet MS" w:hAnsi="Trebuchet MS" w:cstheme="minorHAnsi"/>
                <w:lang w:val="en-GB"/>
              </w:rPr>
              <w:t>.</w:t>
            </w:r>
          </w:p>
        </w:tc>
        <w:tc>
          <w:tcPr>
            <w:tcW w:w="4820" w:type="dxa"/>
          </w:tcPr>
          <w:p w14:paraId="2FCA5AE4" w14:textId="77777777" w:rsidR="00FF2CBC" w:rsidRPr="003067DC" w:rsidRDefault="00FF2CBC" w:rsidP="008D1704">
            <w:pPr>
              <w:rPr>
                <w:rFonts w:ascii="Trebuchet MS" w:hAnsi="Trebuchet MS" w:cstheme="minorHAnsi"/>
                <w:lang w:val="en-GB"/>
              </w:rPr>
            </w:pPr>
          </w:p>
        </w:tc>
      </w:tr>
      <w:tr w:rsidR="00FF2CBC" w:rsidRPr="003067DC" w14:paraId="504EF467" w14:textId="77777777" w:rsidTr="008D1704">
        <w:tc>
          <w:tcPr>
            <w:tcW w:w="5211" w:type="dxa"/>
          </w:tcPr>
          <w:p w14:paraId="01EFA04B" w14:textId="466E9C95" w:rsidR="00FF2CBC" w:rsidRPr="003067DC" w:rsidRDefault="003E7E11" w:rsidP="008D1704">
            <w:pPr>
              <w:rPr>
                <w:rFonts w:ascii="Trebuchet MS" w:hAnsi="Trebuchet MS" w:cstheme="minorHAnsi"/>
                <w:lang w:val="en-GB"/>
              </w:rPr>
            </w:pPr>
            <w:proofErr w:type="gramStart"/>
            <w:r>
              <w:rPr>
                <w:rFonts w:ascii="Trebuchet MS" w:hAnsi="Trebuchet MS" w:cstheme="minorHAnsi"/>
                <w:lang w:val="en-GB"/>
              </w:rPr>
              <w:t>The  writing</w:t>
            </w:r>
            <w:proofErr w:type="gramEnd"/>
            <w:r>
              <w:rPr>
                <w:rFonts w:ascii="Trebuchet MS" w:hAnsi="Trebuchet MS" w:cstheme="minorHAnsi"/>
                <w:lang w:val="en-GB"/>
              </w:rPr>
              <w:t xml:space="preserve"> style is appropriate for a </w:t>
            </w:r>
            <w:r w:rsidR="005C65B2">
              <w:rPr>
                <w:rFonts w:ascii="Trebuchet MS" w:hAnsi="Trebuchet MS" w:cstheme="minorHAnsi"/>
                <w:lang w:val="en-GB"/>
              </w:rPr>
              <w:t>professional audience.</w:t>
            </w:r>
          </w:p>
        </w:tc>
        <w:tc>
          <w:tcPr>
            <w:tcW w:w="4820" w:type="dxa"/>
          </w:tcPr>
          <w:p w14:paraId="60E51B23" w14:textId="77777777" w:rsidR="00FF2CBC" w:rsidRPr="003067DC" w:rsidRDefault="003E7E11" w:rsidP="008D1704">
            <w:pPr>
              <w:rPr>
                <w:rFonts w:ascii="Trebuchet MS" w:hAnsi="Trebuchet MS" w:cstheme="minorHAnsi"/>
                <w:lang w:val="en-GB"/>
              </w:rPr>
            </w:pPr>
            <w:r>
              <w:rPr>
                <w:rFonts w:ascii="Trebuchet MS" w:hAnsi="Trebuchet MS" w:cstheme="minorHAnsi"/>
                <w:lang w:val="en-GB"/>
              </w:rPr>
              <w:t>The writing is pitched at the wrong level for an academic / professional audience.</w:t>
            </w:r>
          </w:p>
        </w:tc>
      </w:tr>
      <w:tr w:rsidR="0055624A" w:rsidRPr="003067DC" w14:paraId="7CFAA4A8" w14:textId="77777777" w:rsidTr="008D1704">
        <w:tc>
          <w:tcPr>
            <w:tcW w:w="5211" w:type="dxa"/>
          </w:tcPr>
          <w:p w14:paraId="0002E71E" w14:textId="77777777" w:rsidR="0055624A" w:rsidRPr="005F3A92" w:rsidRDefault="0055624A" w:rsidP="00B47887">
            <w:pPr>
              <w:rPr>
                <w:rFonts w:ascii="Trebuchet MS" w:hAnsi="Trebuchet MS"/>
                <w:lang w:val="en-GB"/>
              </w:rPr>
            </w:pPr>
            <w:r w:rsidRPr="005F3A92">
              <w:rPr>
                <w:rFonts w:ascii="Trebuchet MS" w:hAnsi="Trebuchet MS"/>
                <w:lang w:val="en-GB"/>
              </w:rPr>
              <w:t>Complex concepts and theory are described for the reader.</w:t>
            </w:r>
          </w:p>
        </w:tc>
        <w:tc>
          <w:tcPr>
            <w:tcW w:w="4820" w:type="dxa"/>
          </w:tcPr>
          <w:p w14:paraId="0A691942" w14:textId="77777777" w:rsidR="0055624A" w:rsidRPr="003067DC" w:rsidRDefault="0055624A" w:rsidP="00B47887">
            <w:pPr>
              <w:rPr>
                <w:rFonts w:ascii="Trebuchet MS" w:hAnsi="Trebuchet MS"/>
              </w:rPr>
            </w:pPr>
            <w:r>
              <w:rPr>
                <w:rFonts w:ascii="Trebuchet MS" w:hAnsi="Trebuchet MS"/>
              </w:rPr>
              <w:t>Technical or complex concepts are introduced to the reader but not sufficiently described and / or explained to facilitate understanding.</w:t>
            </w:r>
          </w:p>
        </w:tc>
      </w:tr>
      <w:tr w:rsidR="00FF2CBC" w:rsidRPr="003067DC" w14:paraId="61F62699" w14:textId="77777777" w:rsidTr="008D1704">
        <w:tc>
          <w:tcPr>
            <w:tcW w:w="5211" w:type="dxa"/>
          </w:tcPr>
          <w:p w14:paraId="368BCB19" w14:textId="77777777" w:rsidR="00FF2CBC" w:rsidRPr="003067DC" w:rsidRDefault="003E7E11" w:rsidP="008D1704">
            <w:pPr>
              <w:rPr>
                <w:rFonts w:ascii="Trebuchet MS" w:hAnsi="Trebuchet MS" w:cstheme="minorHAnsi"/>
                <w:lang w:val="en-GB"/>
              </w:rPr>
            </w:pPr>
            <w:r>
              <w:rPr>
                <w:rFonts w:ascii="Trebuchet MS" w:hAnsi="Trebuchet MS" w:cstheme="minorHAnsi"/>
                <w:lang w:val="en-GB"/>
              </w:rPr>
              <w:t>The trainee communicates in an accessible manner.</w:t>
            </w:r>
          </w:p>
        </w:tc>
        <w:tc>
          <w:tcPr>
            <w:tcW w:w="4820" w:type="dxa"/>
          </w:tcPr>
          <w:p w14:paraId="2BFB4797" w14:textId="49659189" w:rsidR="00FF2CBC" w:rsidRPr="003067DC" w:rsidRDefault="002B73CE" w:rsidP="003E7E11">
            <w:pPr>
              <w:rPr>
                <w:rFonts w:ascii="Trebuchet MS" w:hAnsi="Trebuchet MS" w:cstheme="minorHAnsi"/>
                <w:lang w:val="en-GB"/>
              </w:rPr>
            </w:pPr>
            <w:r>
              <w:rPr>
                <w:rFonts w:ascii="Trebuchet MS" w:hAnsi="Trebuchet MS" w:cstheme="minorHAnsi"/>
                <w:lang w:val="en-GB"/>
              </w:rPr>
              <w:t>Communication is vague, and/</w:t>
            </w:r>
            <w:r w:rsidR="003E7E11">
              <w:rPr>
                <w:rFonts w:ascii="Trebuchet MS" w:hAnsi="Trebuchet MS" w:cstheme="minorHAnsi"/>
                <w:lang w:val="en-GB"/>
              </w:rPr>
              <w:t>or unnecessarily complex.</w:t>
            </w:r>
          </w:p>
        </w:tc>
      </w:tr>
      <w:tr w:rsidR="00FF2CBC" w:rsidRPr="003067DC" w14:paraId="176FA3EE" w14:textId="77777777" w:rsidTr="008D1704">
        <w:tc>
          <w:tcPr>
            <w:tcW w:w="5211" w:type="dxa"/>
          </w:tcPr>
          <w:p w14:paraId="3B33A502" w14:textId="77777777" w:rsidR="00FF2CBC" w:rsidRPr="003067DC" w:rsidRDefault="003E7E11" w:rsidP="003E7E11">
            <w:pPr>
              <w:rPr>
                <w:rFonts w:ascii="Trebuchet MS" w:hAnsi="Trebuchet MS" w:cstheme="minorHAnsi"/>
                <w:lang w:val="en-GB"/>
              </w:rPr>
            </w:pPr>
            <w:r w:rsidRPr="003E7E11">
              <w:rPr>
                <w:rFonts w:ascii="Trebuchet MS" w:hAnsi="Trebuchet MS" w:cstheme="minorHAnsi"/>
                <w:lang w:val="en-GB"/>
              </w:rPr>
              <w:t xml:space="preserve">There is consistent use of terminology throughout the </w:t>
            </w:r>
            <w:r>
              <w:rPr>
                <w:rFonts w:ascii="Trebuchet MS" w:hAnsi="Trebuchet MS" w:cstheme="minorHAnsi"/>
                <w:lang w:val="en-GB"/>
              </w:rPr>
              <w:t>report.</w:t>
            </w:r>
          </w:p>
        </w:tc>
        <w:tc>
          <w:tcPr>
            <w:tcW w:w="4820" w:type="dxa"/>
          </w:tcPr>
          <w:p w14:paraId="474E0702" w14:textId="77777777" w:rsidR="00FF2CBC" w:rsidRPr="003067DC" w:rsidRDefault="003E7E11" w:rsidP="003E7E11">
            <w:pPr>
              <w:rPr>
                <w:rFonts w:ascii="Trebuchet MS" w:hAnsi="Trebuchet MS" w:cstheme="minorHAnsi"/>
                <w:lang w:val="en-GB"/>
              </w:rPr>
            </w:pPr>
            <w:r w:rsidRPr="003E7E11">
              <w:rPr>
                <w:rFonts w:ascii="Trebuchet MS" w:hAnsi="Trebuchet MS" w:cstheme="minorHAnsi"/>
                <w:lang w:val="en-GB"/>
              </w:rPr>
              <w:t xml:space="preserve">Terminology is used inconsistently, and / or abbreviations are unexplained at first use. </w:t>
            </w:r>
          </w:p>
        </w:tc>
      </w:tr>
      <w:tr w:rsidR="0055624A" w:rsidRPr="003067DC" w14:paraId="5C56F687" w14:textId="77777777" w:rsidTr="008D1704">
        <w:tc>
          <w:tcPr>
            <w:tcW w:w="5211" w:type="dxa"/>
          </w:tcPr>
          <w:p w14:paraId="30F0B0E3" w14:textId="77777777" w:rsidR="0055624A" w:rsidRPr="003067DC" w:rsidRDefault="0055624A" w:rsidP="00B47887">
            <w:pPr>
              <w:rPr>
                <w:rFonts w:ascii="Trebuchet MS" w:hAnsi="Trebuchet MS"/>
                <w:lang w:val="en-GB"/>
              </w:rPr>
            </w:pPr>
            <w:r w:rsidRPr="005F3A92">
              <w:rPr>
                <w:rFonts w:ascii="Trebuchet MS" w:hAnsi="Trebuchet MS"/>
                <w:lang w:val="en-GB"/>
              </w:rPr>
              <w:t>The review is written in an economical manner and any ideas are expressed effectively.</w:t>
            </w:r>
          </w:p>
        </w:tc>
        <w:tc>
          <w:tcPr>
            <w:tcW w:w="4820" w:type="dxa"/>
          </w:tcPr>
          <w:p w14:paraId="1CBEBCA0" w14:textId="77777777" w:rsidR="0055624A" w:rsidRPr="003067DC" w:rsidRDefault="0055624A" w:rsidP="00B47887">
            <w:pPr>
              <w:rPr>
                <w:rFonts w:ascii="Trebuchet MS" w:hAnsi="Trebuchet MS"/>
                <w:lang w:val="en-GB"/>
              </w:rPr>
            </w:pPr>
            <w:r>
              <w:rPr>
                <w:rFonts w:ascii="Trebuchet MS" w:hAnsi="Trebuchet MS"/>
                <w:lang w:val="en-GB"/>
              </w:rPr>
              <w:t xml:space="preserve">Descriptions are verbose or overly long. </w:t>
            </w:r>
          </w:p>
        </w:tc>
      </w:tr>
      <w:tr w:rsidR="0055624A" w:rsidRPr="003067DC" w14:paraId="0195934C" w14:textId="77777777" w:rsidTr="008D1704">
        <w:tc>
          <w:tcPr>
            <w:tcW w:w="5211" w:type="dxa"/>
          </w:tcPr>
          <w:p w14:paraId="0F3C7FEC" w14:textId="3898EC96" w:rsidR="0055624A" w:rsidRPr="003067DC" w:rsidRDefault="0055624A" w:rsidP="00B47887">
            <w:pPr>
              <w:rPr>
                <w:rFonts w:ascii="Trebuchet MS" w:hAnsi="Trebuchet MS"/>
                <w:lang w:val="en-GB"/>
              </w:rPr>
            </w:pPr>
            <w:r w:rsidRPr="005F3A92">
              <w:rPr>
                <w:rFonts w:ascii="Trebuchet MS" w:hAnsi="Trebuchet MS"/>
                <w:lang w:val="en-GB"/>
              </w:rPr>
              <w:t xml:space="preserve">Any tables are clear, </w:t>
            </w:r>
            <w:proofErr w:type="gramStart"/>
            <w:r w:rsidRPr="005F3A92">
              <w:rPr>
                <w:rFonts w:ascii="Trebuchet MS" w:hAnsi="Trebuchet MS"/>
                <w:lang w:val="en-GB"/>
              </w:rPr>
              <w:t>understandabl</w:t>
            </w:r>
            <w:r w:rsidR="005C65B2">
              <w:rPr>
                <w:rFonts w:ascii="Trebuchet MS" w:hAnsi="Trebuchet MS"/>
                <w:lang w:val="en-GB"/>
              </w:rPr>
              <w:t>e</w:t>
            </w:r>
            <w:proofErr w:type="gramEnd"/>
            <w:r w:rsidR="005C65B2">
              <w:rPr>
                <w:rFonts w:ascii="Trebuchet MS" w:hAnsi="Trebuchet MS"/>
                <w:lang w:val="en-GB"/>
              </w:rPr>
              <w:t xml:space="preserve"> and appropriate.</w:t>
            </w:r>
          </w:p>
        </w:tc>
        <w:tc>
          <w:tcPr>
            <w:tcW w:w="4820" w:type="dxa"/>
          </w:tcPr>
          <w:p w14:paraId="1F044346" w14:textId="77777777" w:rsidR="0055624A" w:rsidRPr="003067DC" w:rsidRDefault="0055624A" w:rsidP="00B47887">
            <w:pPr>
              <w:rPr>
                <w:rFonts w:ascii="Trebuchet MS" w:hAnsi="Trebuchet MS"/>
                <w:lang w:val="en-GB"/>
              </w:rPr>
            </w:pPr>
            <w:r>
              <w:rPr>
                <w:rFonts w:ascii="Trebuchet MS" w:hAnsi="Trebuchet MS"/>
                <w:lang w:val="en-GB"/>
              </w:rPr>
              <w:t>Tables included are unclear or unnecessary.</w:t>
            </w:r>
          </w:p>
        </w:tc>
      </w:tr>
      <w:tr w:rsidR="0055624A" w:rsidRPr="003067DC" w14:paraId="09CDCD6B" w14:textId="77777777" w:rsidTr="008D1704">
        <w:tc>
          <w:tcPr>
            <w:tcW w:w="5211" w:type="dxa"/>
          </w:tcPr>
          <w:p w14:paraId="62408D4B" w14:textId="2F77B1E1" w:rsidR="0055624A" w:rsidRPr="005F3A92" w:rsidRDefault="0055624A" w:rsidP="0055624A">
            <w:pPr>
              <w:rPr>
                <w:rFonts w:ascii="Trebuchet MS" w:hAnsi="Trebuchet MS"/>
                <w:lang w:val="en-GB"/>
              </w:rPr>
            </w:pPr>
            <w:r>
              <w:rPr>
                <w:rFonts w:ascii="Trebuchet MS" w:hAnsi="Trebuchet MS"/>
                <w:lang w:val="en-GB"/>
              </w:rPr>
              <w:t xml:space="preserve">The review is mostly </w:t>
            </w:r>
            <w:r w:rsidRPr="0055624A">
              <w:rPr>
                <w:rFonts w:ascii="Trebuchet MS" w:hAnsi="Trebuchet MS"/>
                <w:lang w:val="en-GB"/>
              </w:rPr>
              <w:t>free of spelling</w:t>
            </w:r>
            <w:r>
              <w:rPr>
                <w:rFonts w:ascii="Trebuchet MS" w:hAnsi="Trebuchet MS"/>
                <w:lang w:val="en-GB"/>
              </w:rPr>
              <w:t xml:space="preserve">, </w:t>
            </w:r>
            <w:r w:rsidRPr="0055624A">
              <w:rPr>
                <w:rFonts w:ascii="Trebuchet MS" w:hAnsi="Trebuchet MS"/>
                <w:lang w:val="en-GB"/>
              </w:rPr>
              <w:t>grammatical</w:t>
            </w:r>
            <w:r>
              <w:rPr>
                <w:rFonts w:ascii="Trebuchet MS" w:hAnsi="Trebuchet MS"/>
                <w:lang w:val="en-GB"/>
              </w:rPr>
              <w:t xml:space="preserve"> or formatting</w:t>
            </w:r>
            <w:r w:rsidRPr="0055624A">
              <w:rPr>
                <w:rFonts w:ascii="Trebuchet MS" w:hAnsi="Trebuchet MS"/>
                <w:lang w:val="en-GB"/>
              </w:rPr>
              <w:t xml:space="preserve"> errors</w:t>
            </w:r>
            <w:r>
              <w:rPr>
                <w:rFonts w:ascii="Trebuchet MS" w:hAnsi="Trebuchet MS"/>
                <w:lang w:val="en-GB"/>
              </w:rPr>
              <w:t xml:space="preserve">, or </w:t>
            </w:r>
            <w:r w:rsidR="005C65B2">
              <w:rPr>
                <w:rFonts w:ascii="Trebuchet MS" w:hAnsi="Trebuchet MS"/>
                <w:lang w:val="en-GB"/>
              </w:rPr>
              <w:t>if present any such errors do not</w:t>
            </w:r>
            <w:r>
              <w:rPr>
                <w:rFonts w:ascii="Trebuchet MS" w:hAnsi="Trebuchet MS"/>
                <w:lang w:val="en-GB"/>
              </w:rPr>
              <w:t xml:space="preserve"> detract significantly from the intended message.</w:t>
            </w:r>
          </w:p>
        </w:tc>
        <w:tc>
          <w:tcPr>
            <w:tcW w:w="4820" w:type="dxa"/>
          </w:tcPr>
          <w:p w14:paraId="61796969" w14:textId="00C89306" w:rsidR="0055624A" w:rsidRDefault="0055624A" w:rsidP="0055624A">
            <w:pPr>
              <w:rPr>
                <w:rFonts w:ascii="Trebuchet MS" w:hAnsi="Trebuchet MS"/>
                <w:lang w:val="en-GB"/>
              </w:rPr>
            </w:pPr>
            <w:r>
              <w:rPr>
                <w:rFonts w:ascii="Trebuchet MS" w:hAnsi="Trebuchet MS"/>
                <w:lang w:val="en-GB"/>
              </w:rPr>
              <w:t xml:space="preserve">There </w:t>
            </w:r>
            <w:proofErr w:type="gramStart"/>
            <w:r>
              <w:rPr>
                <w:rFonts w:ascii="Trebuchet MS" w:hAnsi="Trebuchet MS"/>
                <w:lang w:val="en-GB"/>
              </w:rPr>
              <w:t>are</w:t>
            </w:r>
            <w:proofErr w:type="gramEnd"/>
            <w:r>
              <w:rPr>
                <w:rFonts w:ascii="Trebuchet MS" w:hAnsi="Trebuchet MS"/>
                <w:lang w:val="en-GB"/>
              </w:rPr>
              <w:t xml:space="preserve"> formatting, spelling</w:t>
            </w:r>
            <w:r w:rsidRPr="0055624A">
              <w:rPr>
                <w:rFonts w:ascii="Trebuchet MS" w:hAnsi="Trebuchet MS"/>
                <w:lang w:val="en-GB"/>
              </w:rPr>
              <w:t>,</w:t>
            </w:r>
            <w:r w:rsidR="005C65B2">
              <w:rPr>
                <w:rFonts w:ascii="Trebuchet MS" w:hAnsi="Trebuchet MS"/>
                <w:lang w:val="en-GB"/>
              </w:rPr>
              <w:t xml:space="preserve"> grammatical, tense or word mis</w:t>
            </w:r>
            <w:r w:rsidRPr="0055624A">
              <w:rPr>
                <w:rFonts w:ascii="Trebuchet MS" w:hAnsi="Trebuchet MS"/>
                <w:lang w:val="en-GB"/>
              </w:rPr>
              <w:t>use errors</w:t>
            </w:r>
            <w:r>
              <w:rPr>
                <w:rFonts w:ascii="Trebuchet MS" w:hAnsi="Trebuchet MS"/>
                <w:lang w:val="en-GB"/>
              </w:rPr>
              <w:t xml:space="preserve"> which prevent the report from being understood or significantly damage its credibility</w:t>
            </w:r>
            <w:r w:rsidRPr="0055624A">
              <w:rPr>
                <w:rFonts w:ascii="Trebuchet MS" w:hAnsi="Trebuchet MS"/>
                <w:lang w:val="en-GB"/>
              </w:rPr>
              <w:t xml:space="preserve">. </w:t>
            </w:r>
          </w:p>
        </w:tc>
      </w:tr>
      <w:tr w:rsidR="0055624A" w:rsidRPr="003067DC" w14:paraId="5A4FD467" w14:textId="77777777" w:rsidTr="008D1704">
        <w:tc>
          <w:tcPr>
            <w:tcW w:w="5211" w:type="dxa"/>
          </w:tcPr>
          <w:p w14:paraId="374E4768" w14:textId="77777777" w:rsidR="0055624A" w:rsidRPr="005F3A92" w:rsidRDefault="0055624A" w:rsidP="00B47887">
            <w:pPr>
              <w:rPr>
                <w:rFonts w:ascii="Trebuchet MS" w:hAnsi="Trebuchet MS"/>
                <w:lang w:val="en-GB"/>
              </w:rPr>
            </w:pPr>
            <w:r w:rsidRPr="005F3A92">
              <w:rPr>
                <w:rFonts w:ascii="Trebuchet MS" w:hAnsi="Trebuchet MS"/>
                <w:lang w:val="en-GB"/>
              </w:rPr>
              <w:t>All references cited in the text appear in the reference section and vice versa.</w:t>
            </w:r>
          </w:p>
        </w:tc>
        <w:tc>
          <w:tcPr>
            <w:tcW w:w="4820" w:type="dxa"/>
          </w:tcPr>
          <w:p w14:paraId="511629D6" w14:textId="77777777" w:rsidR="0055624A" w:rsidRPr="003067DC" w:rsidRDefault="0055624A" w:rsidP="00B47887">
            <w:pPr>
              <w:rPr>
                <w:rFonts w:ascii="Trebuchet MS" w:hAnsi="Trebuchet MS"/>
              </w:rPr>
            </w:pPr>
            <w:r>
              <w:rPr>
                <w:rFonts w:ascii="Trebuchet MS" w:hAnsi="Trebuchet MS"/>
              </w:rPr>
              <w:t xml:space="preserve">There are citations in the main body of the review for which no entry is present in the reference section or vice versa.  </w:t>
            </w:r>
          </w:p>
        </w:tc>
      </w:tr>
    </w:tbl>
    <w:p w14:paraId="43944F35" w14:textId="77777777" w:rsidR="00FF2CBC" w:rsidRPr="003067DC" w:rsidRDefault="00FF2CBC" w:rsidP="00FF2CBC">
      <w:pPr>
        <w:rPr>
          <w:rFonts w:ascii="Trebuchet MS" w:hAnsi="Trebuchet MS" w:cstheme="minorHAnsi"/>
          <w:lang w:val="en-GB"/>
        </w:rPr>
      </w:pPr>
    </w:p>
    <w:p w14:paraId="2BAF6B4A" w14:textId="77777777" w:rsidR="0009212F" w:rsidRPr="003067DC" w:rsidRDefault="0009212F" w:rsidP="0009212F">
      <w:pPr>
        <w:rPr>
          <w:rFonts w:ascii="Trebuchet MS" w:hAnsi="Trebuchet MS" w:cstheme="minorHAnsi"/>
          <w:lang w:val="en-GB"/>
        </w:rPr>
      </w:pPr>
    </w:p>
    <w:p w14:paraId="03B3B0DB" w14:textId="77777777" w:rsidR="0009212F" w:rsidRPr="003067DC" w:rsidRDefault="0009212F" w:rsidP="0009212F">
      <w:pPr>
        <w:rPr>
          <w:rFonts w:ascii="Trebuchet MS" w:hAnsi="Trebuchet MS" w:cstheme="minorHAnsi"/>
          <w:b/>
          <w:i/>
          <w:sz w:val="28"/>
          <w:szCs w:val="28"/>
          <w:lang w:val="en-GB"/>
        </w:rPr>
      </w:pPr>
    </w:p>
    <w:p w14:paraId="1F94732A"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1D12CF2D" w14:textId="77777777" w:rsidR="0009212F" w:rsidRPr="003067DC" w:rsidRDefault="0009212F" w:rsidP="0009212F">
      <w:pPr>
        <w:rPr>
          <w:rFonts w:ascii="Trebuchet MS" w:hAnsi="Trebuchet MS" w:cstheme="minorHAnsi"/>
          <w:b/>
          <w:i/>
          <w:sz w:val="28"/>
          <w:szCs w:val="28"/>
          <w:lang w:val="en-GB"/>
        </w:rPr>
      </w:pPr>
    </w:p>
    <w:p w14:paraId="2D716C96" w14:textId="009D1F81" w:rsidR="00E87EF8" w:rsidRPr="00E87EF8" w:rsidRDefault="00E87EF8" w:rsidP="00E87EF8">
      <w:pPr>
        <w:pStyle w:val="ListParagraph"/>
        <w:numPr>
          <w:ilvl w:val="0"/>
          <w:numId w:val="34"/>
        </w:numPr>
        <w:rPr>
          <w:rFonts w:ascii="Trebuchet MS" w:hAnsi="Trebuchet MS"/>
          <w:b/>
          <w:bCs/>
          <w:u w:val="single"/>
        </w:rPr>
      </w:pPr>
      <w:r w:rsidRPr="00E87EF8">
        <w:rPr>
          <w:rFonts w:ascii="Trebuchet MS" w:hAnsi="Trebuchet MS"/>
          <w:b/>
          <w:bCs/>
          <w:u w:val="single"/>
        </w:rPr>
        <w:t>“Examples of positive evidence in this domain included…”</w:t>
      </w:r>
    </w:p>
    <w:p w14:paraId="735F8131" w14:textId="77777777" w:rsidR="00E87EF8" w:rsidRDefault="00E87EF8" w:rsidP="00E87EF8">
      <w:pPr>
        <w:pStyle w:val="ListParagraph"/>
        <w:numPr>
          <w:ilvl w:val="0"/>
          <w:numId w:val="31"/>
        </w:numPr>
        <w:rPr>
          <w:rFonts w:ascii="Trebuchet MS" w:hAnsi="Trebuchet MS"/>
        </w:rPr>
      </w:pPr>
    </w:p>
    <w:p w14:paraId="31EC38AD" w14:textId="77777777" w:rsidR="00E87EF8" w:rsidRDefault="00E87EF8" w:rsidP="00E87EF8">
      <w:pPr>
        <w:rPr>
          <w:rFonts w:ascii="Trebuchet MS" w:hAnsi="Trebuchet MS"/>
        </w:rPr>
      </w:pPr>
    </w:p>
    <w:p w14:paraId="4E4712B3" w14:textId="77777777" w:rsidR="00E87EF8" w:rsidRDefault="00E87EF8" w:rsidP="00E87EF8">
      <w:pPr>
        <w:rPr>
          <w:rFonts w:ascii="Trebuchet MS" w:hAnsi="Trebuchet MS"/>
        </w:rPr>
      </w:pPr>
    </w:p>
    <w:p w14:paraId="17A52C4E" w14:textId="77777777" w:rsidR="00E87EF8" w:rsidRDefault="00E87EF8" w:rsidP="00E87EF8">
      <w:pPr>
        <w:rPr>
          <w:rFonts w:ascii="Trebuchet MS" w:hAnsi="Trebuchet MS"/>
        </w:rPr>
      </w:pPr>
    </w:p>
    <w:p w14:paraId="36A1668E" w14:textId="77777777" w:rsidR="00E87EF8" w:rsidRDefault="00E87EF8" w:rsidP="00E87EF8">
      <w:pPr>
        <w:rPr>
          <w:rFonts w:ascii="Trebuchet MS" w:hAnsi="Trebuchet MS"/>
        </w:rPr>
      </w:pPr>
    </w:p>
    <w:p w14:paraId="68E83498" w14:textId="77777777" w:rsidR="00E87EF8" w:rsidRDefault="00E87EF8" w:rsidP="00E87EF8">
      <w:pPr>
        <w:rPr>
          <w:rFonts w:ascii="Trebuchet MS" w:hAnsi="Trebuchet MS"/>
        </w:rPr>
      </w:pPr>
    </w:p>
    <w:p w14:paraId="2F369159" w14:textId="77777777" w:rsidR="00E87EF8" w:rsidRDefault="00E87EF8" w:rsidP="00E87EF8">
      <w:pPr>
        <w:rPr>
          <w:rFonts w:ascii="Trebuchet MS" w:hAnsi="Trebuchet MS"/>
        </w:rPr>
      </w:pPr>
    </w:p>
    <w:p w14:paraId="5B72CCE9" w14:textId="77777777" w:rsidR="00E87EF8" w:rsidRPr="00E87EF8" w:rsidRDefault="00E87EF8" w:rsidP="00E87EF8">
      <w:pPr>
        <w:rPr>
          <w:rFonts w:ascii="Trebuchet MS" w:hAnsi="Trebuchet MS"/>
        </w:rPr>
      </w:pPr>
    </w:p>
    <w:p w14:paraId="5E2BEEB8" w14:textId="02ABD610" w:rsidR="00E87EF8" w:rsidRPr="00E87EF8" w:rsidRDefault="00E87EF8" w:rsidP="00E87EF8">
      <w:pPr>
        <w:pStyle w:val="ListParagraph"/>
        <w:numPr>
          <w:ilvl w:val="0"/>
          <w:numId w:val="34"/>
        </w:numPr>
        <w:rPr>
          <w:rFonts w:ascii="Trebuchet MS" w:hAnsi="Trebuchet MS"/>
          <w:b/>
          <w:bCs/>
          <w:u w:val="single"/>
        </w:rPr>
      </w:pPr>
      <w:r w:rsidRPr="00E87EF8">
        <w:rPr>
          <w:rFonts w:ascii="Trebuchet MS" w:hAnsi="Trebuchet MS"/>
          <w:b/>
          <w:bCs/>
          <w:u w:val="single"/>
        </w:rPr>
        <w:t>“Suggested further evidence for this domain included…”</w:t>
      </w:r>
    </w:p>
    <w:p w14:paraId="5671EE25" w14:textId="77777777" w:rsidR="00E87EF8" w:rsidRPr="00E87EF8" w:rsidRDefault="00E87EF8" w:rsidP="00E87EF8">
      <w:pPr>
        <w:pStyle w:val="ListParagraph"/>
        <w:numPr>
          <w:ilvl w:val="0"/>
          <w:numId w:val="31"/>
        </w:numPr>
        <w:rPr>
          <w:rFonts w:ascii="Trebuchet MS" w:hAnsi="Trebuchet MS"/>
        </w:rPr>
      </w:pPr>
    </w:p>
    <w:p w14:paraId="6BC9F175" w14:textId="77777777" w:rsidR="00E87EF8" w:rsidRDefault="00E87EF8" w:rsidP="00E87EF8">
      <w:pPr>
        <w:pStyle w:val="ListParagraph"/>
        <w:rPr>
          <w:rFonts w:ascii="Trebuchet MS" w:hAnsi="Trebuchet MS"/>
        </w:rPr>
      </w:pPr>
    </w:p>
    <w:p w14:paraId="3D41048C" w14:textId="77777777" w:rsidR="00E87EF8" w:rsidRDefault="00E87EF8" w:rsidP="00E87EF8">
      <w:pPr>
        <w:pStyle w:val="ListParagraph"/>
        <w:rPr>
          <w:rFonts w:ascii="Trebuchet MS" w:hAnsi="Trebuchet MS"/>
        </w:rPr>
      </w:pPr>
    </w:p>
    <w:p w14:paraId="02585032" w14:textId="77777777" w:rsidR="00E87EF8" w:rsidRDefault="00E87EF8" w:rsidP="00E87EF8">
      <w:pPr>
        <w:pStyle w:val="ListParagraph"/>
        <w:rPr>
          <w:rFonts w:ascii="Trebuchet MS" w:hAnsi="Trebuchet MS"/>
        </w:rPr>
      </w:pPr>
    </w:p>
    <w:p w14:paraId="11093FC5" w14:textId="77777777" w:rsidR="00E87EF8" w:rsidRDefault="00E87EF8" w:rsidP="00E87EF8">
      <w:pPr>
        <w:pStyle w:val="ListParagraph"/>
        <w:rPr>
          <w:rFonts w:ascii="Trebuchet MS" w:hAnsi="Trebuchet MS"/>
        </w:rPr>
      </w:pPr>
    </w:p>
    <w:p w14:paraId="2AE0257D" w14:textId="77777777" w:rsidR="00E87EF8" w:rsidRDefault="00E87EF8" w:rsidP="00E87EF8">
      <w:pPr>
        <w:pStyle w:val="ListParagraph"/>
        <w:rPr>
          <w:rFonts w:ascii="Trebuchet MS" w:hAnsi="Trebuchet MS"/>
        </w:rPr>
      </w:pPr>
    </w:p>
    <w:p w14:paraId="740AEA5F" w14:textId="77777777" w:rsidR="00E87EF8" w:rsidRDefault="00E87EF8" w:rsidP="00E87EF8">
      <w:pPr>
        <w:pStyle w:val="ListParagraph"/>
        <w:rPr>
          <w:rFonts w:ascii="Trebuchet MS" w:hAnsi="Trebuchet MS"/>
        </w:rPr>
      </w:pPr>
    </w:p>
    <w:p w14:paraId="61CE4708" w14:textId="77777777" w:rsidR="00E87EF8" w:rsidRPr="00E87EF8" w:rsidRDefault="00E87EF8" w:rsidP="00E87EF8">
      <w:pPr>
        <w:pStyle w:val="ListParagraph"/>
        <w:rPr>
          <w:rFonts w:ascii="Trebuchet MS" w:hAnsi="Trebuchet MS"/>
        </w:rPr>
      </w:pPr>
    </w:p>
    <w:p w14:paraId="4187D5F2" w14:textId="77777777" w:rsidR="00E87EF8" w:rsidRDefault="00E87EF8" w:rsidP="00E87EF8">
      <w:pPr>
        <w:pStyle w:val="ListParagraph"/>
        <w:rPr>
          <w:rFonts w:ascii="Trebuchet MS" w:hAnsi="Trebuchet MS"/>
        </w:rPr>
      </w:pPr>
    </w:p>
    <w:p w14:paraId="13278F2A" w14:textId="77777777" w:rsidR="00E87EF8" w:rsidRPr="00E87EF8" w:rsidRDefault="00E87EF8" w:rsidP="00E87EF8">
      <w:pPr>
        <w:pStyle w:val="ListParagraph"/>
        <w:numPr>
          <w:ilvl w:val="0"/>
          <w:numId w:val="34"/>
        </w:numPr>
        <w:rPr>
          <w:rFonts w:ascii="Trebuchet MS" w:hAnsi="Trebuchet MS"/>
          <w:b/>
          <w:bCs/>
          <w:u w:val="single"/>
        </w:rPr>
      </w:pPr>
      <w:r w:rsidRPr="00E87EF8">
        <w:rPr>
          <w:rFonts w:ascii="Trebuchet MS" w:hAnsi="Trebuchet MS"/>
          <w:b/>
          <w:bCs/>
          <w:u w:val="single"/>
        </w:rPr>
        <w:t>“For failed domains, in order to pass this domain, the following changes/additional evidence are required…”</w:t>
      </w:r>
    </w:p>
    <w:p w14:paraId="1E0EFFCF" w14:textId="77777777" w:rsidR="0009212F" w:rsidRPr="00E87EF8" w:rsidRDefault="0009212F" w:rsidP="0009212F">
      <w:pPr>
        <w:rPr>
          <w:rFonts w:ascii="Trebuchet MS" w:hAnsi="Trebuchet MS"/>
          <w:lang w:val="en-GB"/>
        </w:rPr>
      </w:pPr>
    </w:p>
    <w:p w14:paraId="407857B4" w14:textId="77777777" w:rsidR="0009212F" w:rsidRDefault="0009212F">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63C9745F" w14:textId="77777777" w:rsidR="0009212F" w:rsidRPr="0004772B" w:rsidRDefault="0004772B" w:rsidP="0009212F">
      <w:pPr>
        <w:rPr>
          <w:rFonts w:ascii="Trebuchet MS" w:hAnsi="Trebuchet MS" w:cstheme="minorHAnsi"/>
          <w:b/>
          <w:sz w:val="28"/>
          <w:szCs w:val="28"/>
          <w:u w:val="single"/>
          <w:lang w:val="en-GB"/>
        </w:rPr>
      </w:pPr>
      <w:r>
        <w:rPr>
          <w:rFonts w:ascii="Trebuchet MS" w:hAnsi="Trebuchet MS" w:cstheme="minorHAnsi"/>
          <w:b/>
          <w:sz w:val="28"/>
          <w:szCs w:val="28"/>
          <w:u w:val="single"/>
          <w:lang w:val="en-GB"/>
        </w:rPr>
        <w:t xml:space="preserve">4. </w:t>
      </w:r>
      <w:r w:rsidRPr="0004772B">
        <w:rPr>
          <w:rFonts w:ascii="Trebuchet MS" w:hAnsi="Trebuchet MS" w:cstheme="minorHAnsi"/>
          <w:b/>
          <w:sz w:val="28"/>
          <w:szCs w:val="28"/>
          <w:u w:val="single"/>
          <w:lang w:val="en-GB"/>
        </w:rPr>
        <w:t>Performance skills</w:t>
      </w:r>
    </w:p>
    <w:p w14:paraId="42825480"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1CF0933C" w14:textId="77777777" w:rsidR="00FF2CBC" w:rsidRPr="003067DC" w:rsidRDefault="00FF2CBC" w:rsidP="0009212F">
      <w:pPr>
        <w:rPr>
          <w:rFonts w:ascii="Trebuchet MS" w:hAnsi="Trebuchet MS" w:cstheme="minorHAnsi"/>
          <w:b/>
          <w:sz w:val="28"/>
          <w:szCs w:val="28"/>
          <w:u w:val="single"/>
          <w:lang w:val="en-GB"/>
        </w:rPr>
      </w:pPr>
    </w:p>
    <w:p w14:paraId="544D2B61"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FF2CBC" w:rsidRPr="003067DC" w14:paraId="43A5C3F4" w14:textId="77777777" w:rsidTr="008D1704">
        <w:trPr>
          <w:trHeight w:val="357"/>
        </w:trPr>
        <w:tc>
          <w:tcPr>
            <w:tcW w:w="4820" w:type="dxa"/>
          </w:tcPr>
          <w:p w14:paraId="2F860620" w14:textId="77777777" w:rsidR="00FF2CBC" w:rsidRPr="003067DC" w:rsidRDefault="00FF2CBC" w:rsidP="008D1704">
            <w:pPr>
              <w:rPr>
                <w:rFonts w:ascii="Trebuchet MS" w:hAnsi="Trebuchet MS" w:cstheme="minorHAnsi"/>
                <w:b/>
                <w:i/>
                <w:lang w:val="en-GB"/>
              </w:rPr>
            </w:pPr>
            <w:r>
              <w:rPr>
                <w:rFonts w:ascii="Trebuchet MS" w:hAnsi="Trebuchet MS" w:cstheme="minorHAnsi"/>
                <w:b/>
                <w:i/>
                <w:lang w:val="en-GB"/>
              </w:rPr>
              <w:t>Serious concern indicator</w:t>
            </w:r>
          </w:p>
        </w:tc>
      </w:tr>
      <w:tr w:rsidR="00FF2CBC" w:rsidRPr="003067DC" w14:paraId="4DFFD0F1" w14:textId="77777777" w:rsidTr="008D1704">
        <w:tc>
          <w:tcPr>
            <w:tcW w:w="4820" w:type="dxa"/>
          </w:tcPr>
          <w:p w14:paraId="495B48AC" w14:textId="3EC4DAAA" w:rsidR="000F3B4F" w:rsidRPr="003067DC" w:rsidRDefault="000F3B4F" w:rsidP="001A5BB9">
            <w:pPr>
              <w:rPr>
                <w:rFonts w:ascii="Trebuchet MS" w:hAnsi="Trebuchet MS" w:cstheme="minorHAnsi"/>
                <w:lang w:val="en-GB"/>
              </w:rPr>
            </w:pPr>
          </w:p>
        </w:tc>
      </w:tr>
    </w:tbl>
    <w:p w14:paraId="69FF7AF3" w14:textId="77777777" w:rsidR="0009212F" w:rsidRPr="003067DC" w:rsidRDefault="0009212F" w:rsidP="0009212F">
      <w:pPr>
        <w:rPr>
          <w:rFonts w:ascii="Trebuchet MS" w:hAnsi="Trebuchet MS" w:cstheme="minorHAnsi"/>
          <w:lang w:val="en-GB"/>
        </w:rPr>
      </w:pPr>
    </w:p>
    <w:p w14:paraId="091CAE79" w14:textId="77777777" w:rsidR="0009212F" w:rsidRPr="003067DC" w:rsidRDefault="0009212F" w:rsidP="0009212F">
      <w:pPr>
        <w:rPr>
          <w:rFonts w:ascii="Trebuchet MS" w:hAnsi="Trebuchet MS" w:cstheme="minorHAnsi"/>
          <w:b/>
          <w:i/>
          <w:sz w:val="28"/>
          <w:szCs w:val="28"/>
          <w:lang w:val="en-GB"/>
        </w:rPr>
      </w:pPr>
    </w:p>
    <w:p w14:paraId="2C5E048A"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2DE0FEE5" w14:textId="77777777" w:rsidR="0009212F" w:rsidRPr="003067DC" w:rsidRDefault="0009212F" w:rsidP="0009212F">
      <w:pPr>
        <w:rPr>
          <w:rFonts w:ascii="Trebuchet MS" w:hAnsi="Trebuchet MS" w:cstheme="minorHAnsi"/>
          <w:b/>
          <w:i/>
          <w:sz w:val="28"/>
          <w:szCs w:val="28"/>
          <w:lang w:val="en-GB"/>
        </w:rPr>
      </w:pPr>
    </w:p>
    <w:p w14:paraId="2B9F6C16" w14:textId="77777777" w:rsidR="0009212F" w:rsidRDefault="0009212F" w:rsidP="0009212F">
      <w:pPr>
        <w:rPr>
          <w:rFonts w:ascii="Trebuchet MS" w:hAnsi="Trebuchet MS" w:cstheme="minorHAnsi"/>
          <w:b/>
          <w:sz w:val="28"/>
          <w:szCs w:val="28"/>
          <w:u w:val="single"/>
          <w:lang w:val="en-GB"/>
        </w:rPr>
      </w:pPr>
    </w:p>
    <w:p w14:paraId="1E025A1E" w14:textId="77777777" w:rsidR="0009212F" w:rsidRDefault="0009212F" w:rsidP="0009212F">
      <w:pPr>
        <w:rPr>
          <w:rFonts w:ascii="Trebuchet MS" w:hAnsi="Trebuchet MS" w:cstheme="minorHAnsi"/>
          <w:b/>
          <w:sz w:val="28"/>
          <w:szCs w:val="28"/>
          <w:u w:val="single"/>
          <w:lang w:val="en-GB"/>
        </w:rPr>
      </w:pPr>
    </w:p>
    <w:p w14:paraId="5B47E75F" w14:textId="77777777" w:rsidR="0009212F" w:rsidRDefault="0009212F">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7084035F" w14:textId="77777777" w:rsidR="00FF2CBC" w:rsidRPr="0004772B" w:rsidRDefault="0004772B" w:rsidP="00FF2CBC">
      <w:pPr>
        <w:rPr>
          <w:rFonts w:ascii="Trebuchet MS" w:hAnsi="Trebuchet MS" w:cstheme="minorHAnsi"/>
          <w:b/>
          <w:sz w:val="28"/>
          <w:szCs w:val="28"/>
          <w:u w:val="single"/>
          <w:lang w:val="en-GB"/>
        </w:rPr>
      </w:pPr>
      <w:r>
        <w:rPr>
          <w:rFonts w:ascii="Trebuchet MS" w:hAnsi="Trebuchet MS" w:cstheme="minorHAnsi"/>
          <w:b/>
          <w:sz w:val="28"/>
          <w:szCs w:val="28"/>
          <w:u w:val="single"/>
          <w:lang w:val="en-GB"/>
        </w:rPr>
        <w:t xml:space="preserve">5. </w:t>
      </w:r>
      <w:r w:rsidRPr="0004772B">
        <w:rPr>
          <w:rFonts w:ascii="Trebuchet MS" w:hAnsi="Trebuchet MS" w:cstheme="minorHAnsi"/>
          <w:b/>
          <w:sz w:val="28"/>
          <w:szCs w:val="28"/>
          <w:u w:val="single"/>
          <w:lang w:val="en-GB"/>
        </w:rPr>
        <w:t>Responsive to impact &amp; learning from experiences</w:t>
      </w:r>
    </w:p>
    <w:p w14:paraId="138247E1"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080C39AA" w14:textId="77777777" w:rsidR="00FF2CBC" w:rsidRPr="003067DC" w:rsidRDefault="00FF2CBC" w:rsidP="00FF2CB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FF2CBC" w:rsidRPr="003067DC" w14:paraId="0221C008" w14:textId="77777777" w:rsidTr="008D1704">
        <w:trPr>
          <w:trHeight w:val="357"/>
        </w:trPr>
        <w:tc>
          <w:tcPr>
            <w:tcW w:w="4820" w:type="dxa"/>
          </w:tcPr>
          <w:p w14:paraId="580CE7B4" w14:textId="77777777" w:rsidR="00FF2CBC" w:rsidRPr="003067DC" w:rsidRDefault="00FF2CBC" w:rsidP="008D1704">
            <w:pPr>
              <w:rPr>
                <w:rFonts w:ascii="Trebuchet MS" w:hAnsi="Trebuchet MS" w:cstheme="minorHAnsi"/>
                <w:b/>
                <w:i/>
                <w:lang w:val="en-GB"/>
              </w:rPr>
            </w:pPr>
            <w:r>
              <w:rPr>
                <w:rFonts w:ascii="Trebuchet MS" w:hAnsi="Trebuchet MS" w:cstheme="minorHAnsi"/>
                <w:b/>
                <w:i/>
                <w:lang w:val="en-GB"/>
              </w:rPr>
              <w:t>Serious concern indicator</w:t>
            </w:r>
          </w:p>
        </w:tc>
      </w:tr>
      <w:tr w:rsidR="00FF2CBC" w:rsidRPr="003067DC" w14:paraId="57636593" w14:textId="77777777" w:rsidTr="008D1704">
        <w:tc>
          <w:tcPr>
            <w:tcW w:w="4820" w:type="dxa"/>
          </w:tcPr>
          <w:p w14:paraId="63D0AC00" w14:textId="0E96147E" w:rsidR="00FF2CBC" w:rsidRPr="003067DC" w:rsidRDefault="00E5220B" w:rsidP="008D1704">
            <w:pPr>
              <w:rPr>
                <w:rFonts w:ascii="Trebuchet MS" w:hAnsi="Trebuchet MS" w:cstheme="minorHAnsi"/>
                <w:lang w:val="en-GB"/>
              </w:rPr>
            </w:pPr>
            <w:r>
              <w:rPr>
                <w:rFonts w:ascii="Trebuchet MS" w:hAnsi="Trebuchet MS" w:cstheme="minorHAnsi"/>
                <w:lang w:val="en-GB"/>
              </w:rPr>
              <w:t>The trainee</w:t>
            </w:r>
            <w:r w:rsidR="008D2E75" w:rsidRPr="008D2E75">
              <w:rPr>
                <w:rFonts w:ascii="Trebuchet MS" w:hAnsi="Trebuchet MS" w:cstheme="minorHAnsi"/>
                <w:lang w:val="en-GB"/>
              </w:rPr>
              <w:t xml:space="preserve"> fails substantially to </w:t>
            </w:r>
            <w:proofErr w:type="gramStart"/>
            <w:r w:rsidR="008D2E75" w:rsidRPr="008D2E75">
              <w:rPr>
                <w:rFonts w:ascii="Trebuchet MS" w:hAnsi="Trebuchet MS" w:cstheme="minorHAnsi"/>
                <w:lang w:val="en-GB"/>
              </w:rPr>
              <w:t>accurately critically reflect on the impact of their approach and strategies</w:t>
            </w:r>
            <w:proofErr w:type="gramEnd"/>
            <w:r w:rsidR="008D2E75" w:rsidRPr="008D2E75">
              <w:rPr>
                <w:rFonts w:ascii="Trebuchet MS" w:hAnsi="Trebuchet MS" w:cstheme="minorHAnsi"/>
                <w:lang w:val="en-GB"/>
              </w:rPr>
              <w:t xml:space="preserve"> in conducting the work.</w:t>
            </w:r>
          </w:p>
        </w:tc>
      </w:tr>
      <w:tr w:rsidR="00FF2CBC" w:rsidRPr="003067DC" w14:paraId="00D10306" w14:textId="77777777" w:rsidTr="008D1704">
        <w:tc>
          <w:tcPr>
            <w:tcW w:w="4820" w:type="dxa"/>
          </w:tcPr>
          <w:p w14:paraId="1B3CA6A0" w14:textId="54948369" w:rsidR="00FF2CBC" w:rsidRPr="003067DC" w:rsidRDefault="00E5220B" w:rsidP="008D2E75">
            <w:pPr>
              <w:rPr>
                <w:rFonts w:ascii="Trebuchet MS" w:hAnsi="Trebuchet MS" w:cstheme="minorHAnsi"/>
                <w:lang w:val="en-GB"/>
              </w:rPr>
            </w:pPr>
            <w:r>
              <w:rPr>
                <w:rFonts w:ascii="Trebuchet MS" w:hAnsi="Trebuchet MS" w:cstheme="minorHAnsi"/>
                <w:lang w:val="en-GB"/>
              </w:rPr>
              <w:t>The trainee</w:t>
            </w:r>
            <w:r w:rsidR="008D2E75" w:rsidRPr="008D2E75">
              <w:rPr>
                <w:rFonts w:ascii="Trebuchet MS" w:hAnsi="Trebuchet MS" w:cstheme="minorHAnsi"/>
                <w:lang w:val="en-GB"/>
              </w:rPr>
              <w:t xml:space="preserve"> shows that despite recognising </w:t>
            </w:r>
            <w:r w:rsidR="008D2E75">
              <w:rPr>
                <w:rFonts w:ascii="Trebuchet MS" w:hAnsi="Trebuchet MS" w:cstheme="minorHAnsi"/>
                <w:lang w:val="en-GB"/>
              </w:rPr>
              <w:t xml:space="preserve">that their strategy, </w:t>
            </w:r>
            <w:proofErr w:type="gramStart"/>
            <w:r w:rsidR="008D2E75">
              <w:rPr>
                <w:rFonts w:ascii="Trebuchet MS" w:hAnsi="Trebuchet MS" w:cstheme="minorHAnsi"/>
                <w:lang w:val="en-GB"/>
              </w:rPr>
              <w:t>approach</w:t>
            </w:r>
            <w:proofErr w:type="gramEnd"/>
            <w:r w:rsidR="008D2E75">
              <w:rPr>
                <w:rFonts w:ascii="Trebuchet MS" w:hAnsi="Trebuchet MS" w:cstheme="minorHAnsi"/>
                <w:lang w:val="en-GB"/>
              </w:rPr>
              <w:t xml:space="preserve"> or research question</w:t>
            </w:r>
            <w:r w:rsidR="008D2E75" w:rsidRPr="008D2E75">
              <w:rPr>
                <w:rFonts w:ascii="Trebuchet MS" w:hAnsi="Trebuchet MS" w:cstheme="minorHAnsi"/>
                <w:lang w:val="en-GB"/>
              </w:rPr>
              <w:t xml:space="preserve"> </w:t>
            </w:r>
            <w:r w:rsidR="008D2E75">
              <w:rPr>
                <w:rFonts w:ascii="Trebuchet MS" w:hAnsi="Trebuchet MS" w:cstheme="minorHAnsi"/>
                <w:lang w:val="en-GB"/>
              </w:rPr>
              <w:t xml:space="preserve">is likely to prove </w:t>
            </w:r>
            <w:r w:rsidR="008D2E75" w:rsidRPr="008D2E75">
              <w:rPr>
                <w:rFonts w:ascii="Trebuchet MS" w:hAnsi="Trebuchet MS" w:cstheme="minorHAnsi"/>
                <w:lang w:val="en-GB"/>
              </w:rPr>
              <w:t xml:space="preserve">problematic, they are unable to or unwilling to change this. </w:t>
            </w:r>
          </w:p>
        </w:tc>
      </w:tr>
      <w:tr w:rsidR="00FF2CBC" w:rsidRPr="003067DC" w14:paraId="22CBBDF8" w14:textId="77777777" w:rsidTr="008D1704">
        <w:tc>
          <w:tcPr>
            <w:tcW w:w="4820" w:type="dxa"/>
          </w:tcPr>
          <w:p w14:paraId="6D6DA7D0" w14:textId="7CD3B36A" w:rsidR="00FF2CBC" w:rsidRPr="003067DC" w:rsidRDefault="00E5220B" w:rsidP="008D1704">
            <w:pPr>
              <w:rPr>
                <w:rFonts w:ascii="Trebuchet MS" w:hAnsi="Trebuchet MS" w:cstheme="minorHAnsi"/>
                <w:lang w:val="en-GB"/>
              </w:rPr>
            </w:pPr>
            <w:r>
              <w:rPr>
                <w:rFonts w:ascii="Trebuchet MS" w:hAnsi="Trebuchet MS" w:cstheme="minorHAnsi"/>
                <w:lang w:val="en-GB"/>
              </w:rPr>
              <w:t>The trainee</w:t>
            </w:r>
            <w:r w:rsidR="008D2E75">
              <w:rPr>
                <w:rFonts w:ascii="Trebuchet MS" w:hAnsi="Trebuchet MS" w:cstheme="minorHAnsi"/>
                <w:lang w:val="en-GB"/>
              </w:rPr>
              <w:t xml:space="preserve"> shows a c</w:t>
            </w:r>
            <w:r w:rsidR="008D2E75" w:rsidRPr="008D2E75">
              <w:rPr>
                <w:rFonts w:ascii="Trebuchet MS" w:hAnsi="Trebuchet MS" w:cstheme="minorHAnsi"/>
                <w:lang w:val="en-GB"/>
              </w:rPr>
              <w:t>omprehensive failure to generalise learning from one context to another.</w:t>
            </w:r>
          </w:p>
        </w:tc>
      </w:tr>
    </w:tbl>
    <w:p w14:paraId="7D438538" w14:textId="77777777" w:rsidR="00FF2CBC" w:rsidRPr="003067DC" w:rsidRDefault="00FF2CBC" w:rsidP="00FF2CBC">
      <w:pPr>
        <w:rPr>
          <w:rFonts w:ascii="Trebuchet MS" w:hAnsi="Trebuchet MS" w:cstheme="minorHAnsi"/>
          <w:lang w:val="en-GB"/>
        </w:rPr>
      </w:pPr>
    </w:p>
    <w:p w14:paraId="225AA30A" w14:textId="77777777" w:rsidR="00FF2CBC" w:rsidRPr="003067DC" w:rsidRDefault="00FF2CBC" w:rsidP="00FF2CBC">
      <w:pPr>
        <w:rPr>
          <w:rFonts w:ascii="Trebuchet MS" w:hAnsi="Trebuchet MS" w:cstheme="minorHAnsi"/>
          <w:b/>
          <w:i/>
          <w:sz w:val="28"/>
          <w:szCs w:val="28"/>
          <w:lang w:val="en-GB"/>
        </w:rPr>
      </w:pPr>
    </w:p>
    <w:p w14:paraId="0A2D8D7A" w14:textId="77777777" w:rsidR="00FF2CBC" w:rsidRPr="003067DC" w:rsidRDefault="00FF2CBC" w:rsidP="00FF2CB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109948CE" w14:textId="77777777" w:rsidR="00FF2CBC" w:rsidRPr="003067DC" w:rsidRDefault="00FF2CBC" w:rsidP="00FF2CBC">
      <w:pPr>
        <w:rPr>
          <w:rFonts w:ascii="Trebuchet MS" w:hAnsi="Trebuchet MS" w:cstheme="minorHAnsi"/>
          <w:b/>
          <w:i/>
          <w:sz w:val="28"/>
          <w:szCs w:val="28"/>
          <w:lang w:val="en-GB"/>
        </w:rPr>
      </w:pPr>
    </w:p>
    <w:p w14:paraId="638AC540" w14:textId="77777777" w:rsidR="00FF2CBC" w:rsidRDefault="00FF2CBC" w:rsidP="00FF2CBC">
      <w:pPr>
        <w:rPr>
          <w:rFonts w:ascii="Trebuchet MS" w:hAnsi="Trebuchet MS" w:cstheme="minorHAnsi"/>
          <w:b/>
          <w:sz w:val="28"/>
          <w:szCs w:val="28"/>
          <w:u w:val="single"/>
          <w:lang w:val="en-GB"/>
        </w:rPr>
      </w:pPr>
    </w:p>
    <w:p w14:paraId="5DBE0DDA" w14:textId="77777777" w:rsidR="00FF2CBC" w:rsidRDefault="00FF2CBC" w:rsidP="00FF2CBC">
      <w:pPr>
        <w:rPr>
          <w:rFonts w:ascii="Trebuchet MS" w:hAnsi="Trebuchet MS" w:cstheme="minorHAnsi"/>
          <w:b/>
          <w:sz w:val="28"/>
          <w:szCs w:val="28"/>
          <w:u w:val="single"/>
          <w:lang w:val="en-GB"/>
        </w:rPr>
      </w:pPr>
    </w:p>
    <w:p w14:paraId="5F2649B9" w14:textId="77777777" w:rsidR="00FF2CBC" w:rsidRDefault="00FF2CBC" w:rsidP="00FF2CBC">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5AE71CC4" w14:textId="77777777" w:rsidR="00FF2CBC" w:rsidRPr="0004772B" w:rsidRDefault="0004772B" w:rsidP="00FF2CBC">
      <w:pPr>
        <w:rPr>
          <w:rFonts w:ascii="Trebuchet MS" w:hAnsi="Trebuchet MS" w:cstheme="minorHAnsi"/>
          <w:b/>
          <w:sz w:val="28"/>
          <w:szCs w:val="28"/>
          <w:u w:val="single"/>
          <w:lang w:val="en-GB"/>
        </w:rPr>
      </w:pPr>
      <w:r>
        <w:rPr>
          <w:rFonts w:ascii="Trebuchet MS" w:hAnsi="Trebuchet MS" w:cstheme="minorHAnsi"/>
          <w:b/>
          <w:sz w:val="28"/>
          <w:szCs w:val="28"/>
          <w:u w:val="single"/>
          <w:lang w:val="en-GB"/>
        </w:rPr>
        <w:t xml:space="preserve">7. </w:t>
      </w:r>
      <w:r w:rsidRPr="0004772B">
        <w:rPr>
          <w:rFonts w:ascii="Trebuchet MS" w:hAnsi="Trebuchet MS" w:cstheme="minorHAnsi"/>
          <w:b/>
          <w:sz w:val="28"/>
          <w:szCs w:val="28"/>
          <w:u w:val="single"/>
          <w:lang w:val="en-GB"/>
        </w:rPr>
        <w:t>Interpersonal skills &amp; collaboration</w:t>
      </w:r>
    </w:p>
    <w:p w14:paraId="6F476DE2"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224F5969" w14:textId="77777777" w:rsidR="00FF2CBC" w:rsidRPr="003067DC" w:rsidRDefault="00FF2CBC" w:rsidP="00FF2CBC">
      <w:pPr>
        <w:rPr>
          <w:rFonts w:ascii="Trebuchet MS" w:hAnsi="Trebuchet MS" w:cstheme="minorHAnsi"/>
          <w:b/>
          <w:sz w:val="28"/>
          <w:szCs w:val="28"/>
          <w:u w:val="single"/>
          <w:lang w:val="en-GB"/>
        </w:rPr>
      </w:pPr>
    </w:p>
    <w:p w14:paraId="5925D09C" w14:textId="77777777" w:rsidR="00FF2CBC" w:rsidRPr="003067DC" w:rsidRDefault="00FF2CBC" w:rsidP="00FF2CB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FF2CBC" w:rsidRPr="003067DC" w14:paraId="70487F38" w14:textId="77777777" w:rsidTr="008D1704">
        <w:trPr>
          <w:trHeight w:val="357"/>
        </w:trPr>
        <w:tc>
          <w:tcPr>
            <w:tcW w:w="4820" w:type="dxa"/>
          </w:tcPr>
          <w:p w14:paraId="1AC0C4BE" w14:textId="77777777" w:rsidR="00FF2CBC" w:rsidRPr="003067DC" w:rsidRDefault="00FF2CBC" w:rsidP="008D1704">
            <w:pPr>
              <w:rPr>
                <w:rFonts w:ascii="Trebuchet MS" w:hAnsi="Trebuchet MS" w:cstheme="minorHAnsi"/>
                <w:b/>
                <w:i/>
                <w:lang w:val="en-GB"/>
              </w:rPr>
            </w:pPr>
            <w:r>
              <w:rPr>
                <w:rFonts w:ascii="Trebuchet MS" w:hAnsi="Trebuchet MS" w:cstheme="minorHAnsi"/>
                <w:b/>
                <w:i/>
                <w:lang w:val="en-GB"/>
              </w:rPr>
              <w:t>Serious concern indicator</w:t>
            </w:r>
          </w:p>
        </w:tc>
      </w:tr>
      <w:tr w:rsidR="00FF2CBC" w:rsidRPr="003067DC" w14:paraId="0A2C688D" w14:textId="77777777" w:rsidTr="008D1704">
        <w:tc>
          <w:tcPr>
            <w:tcW w:w="4820" w:type="dxa"/>
          </w:tcPr>
          <w:p w14:paraId="28456B26" w14:textId="177FA914" w:rsidR="00FF2CBC" w:rsidRPr="003067DC" w:rsidRDefault="00E5220B" w:rsidP="008D1704">
            <w:pPr>
              <w:rPr>
                <w:rFonts w:ascii="Trebuchet MS" w:hAnsi="Trebuchet MS" w:cstheme="minorHAnsi"/>
                <w:lang w:val="en-GB"/>
              </w:rPr>
            </w:pPr>
            <w:r>
              <w:rPr>
                <w:rFonts w:ascii="Trebuchet MS" w:hAnsi="Trebuchet MS" w:cstheme="minorHAnsi"/>
                <w:lang w:val="en-GB"/>
              </w:rPr>
              <w:t>The trainee</w:t>
            </w:r>
            <w:r w:rsidR="000748B0">
              <w:rPr>
                <w:rFonts w:ascii="Trebuchet MS" w:hAnsi="Trebuchet MS" w:cstheme="minorHAnsi"/>
                <w:lang w:val="en-GB"/>
              </w:rPr>
              <w:t xml:space="preserve"> comprehensively fails to recognise the goals and agendas of others.</w:t>
            </w:r>
          </w:p>
        </w:tc>
      </w:tr>
      <w:tr w:rsidR="00FF2CBC" w:rsidRPr="003067DC" w14:paraId="57D7847C" w14:textId="77777777" w:rsidTr="008D1704">
        <w:tc>
          <w:tcPr>
            <w:tcW w:w="4820" w:type="dxa"/>
          </w:tcPr>
          <w:p w14:paraId="64B3913C" w14:textId="0F6638E5" w:rsidR="00FF2CBC" w:rsidRPr="003067DC" w:rsidRDefault="00E5220B" w:rsidP="000748B0">
            <w:pPr>
              <w:rPr>
                <w:rFonts w:ascii="Trebuchet MS" w:hAnsi="Trebuchet MS" w:cstheme="minorHAnsi"/>
                <w:lang w:val="en-GB"/>
              </w:rPr>
            </w:pPr>
            <w:r>
              <w:rPr>
                <w:rFonts w:ascii="Trebuchet MS" w:hAnsi="Trebuchet MS" w:cstheme="minorHAnsi"/>
                <w:lang w:val="en-GB"/>
              </w:rPr>
              <w:t>The trainee</w:t>
            </w:r>
            <w:r w:rsidR="000748B0">
              <w:rPr>
                <w:rFonts w:ascii="Trebuchet MS" w:hAnsi="Trebuchet MS" w:cstheme="minorHAnsi"/>
                <w:lang w:val="en-GB"/>
              </w:rPr>
              <w:t xml:space="preserve"> significantly fails to appreciate what other might have to offer in terms of contributing to their chosen area of enquiry.</w:t>
            </w:r>
          </w:p>
        </w:tc>
      </w:tr>
      <w:tr w:rsidR="00FF2CBC" w:rsidRPr="003067DC" w14:paraId="33083413" w14:textId="77777777" w:rsidTr="008D1704">
        <w:tc>
          <w:tcPr>
            <w:tcW w:w="4820" w:type="dxa"/>
          </w:tcPr>
          <w:p w14:paraId="02027326" w14:textId="4E752662" w:rsidR="00FF2CBC" w:rsidRPr="003067DC" w:rsidRDefault="00E5220B" w:rsidP="000748B0">
            <w:pPr>
              <w:rPr>
                <w:rFonts w:ascii="Trebuchet MS" w:hAnsi="Trebuchet MS" w:cstheme="minorHAnsi"/>
                <w:lang w:val="en-GB"/>
              </w:rPr>
            </w:pPr>
            <w:r>
              <w:rPr>
                <w:rFonts w:ascii="Trebuchet MS" w:hAnsi="Trebuchet MS" w:cstheme="minorHAnsi"/>
                <w:lang w:val="en-GB"/>
              </w:rPr>
              <w:t>The trainee</w:t>
            </w:r>
            <w:r w:rsidR="000748B0">
              <w:rPr>
                <w:rFonts w:ascii="Trebuchet MS" w:hAnsi="Trebuchet MS" w:cstheme="minorHAnsi"/>
                <w:lang w:val="en-GB"/>
              </w:rPr>
              <w:t xml:space="preserve"> deliberately chooses research strategy that prioritises avoiding challenging interpersonal situations or social encounters over developing knowledge in the most useful and appropriate manner. </w:t>
            </w:r>
          </w:p>
        </w:tc>
      </w:tr>
      <w:tr w:rsidR="00FF2CBC" w:rsidRPr="003067DC" w14:paraId="2E43950A" w14:textId="77777777" w:rsidTr="008D1704">
        <w:tc>
          <w:tcPr>
            <w:tcW w:w="4820" w:type="dxa"/>
          </w:tcPr>
          <w:p w14:paraId="5CC28A61" w14:textId="7E9F57A3" w:rsidR="00AA085C" w:rsidRPr="003067DC" w:rsidRDefault="00E5220B" w:rsidP="008D1704">
            <w:pPr>
              <w:rPr>
                <w:rFonts w:ascii="Trebuchet MS" w:hAnsi="Trebuchet MS" w:cstheme="minorHAnsi"/>
                <w:lang w:val="en-GB"/>
              </w:rPr>
            </w:pPr>
            <w:r>
              <w:rPr>
                <w:rFonts w:ascii="Trebuchet MS" w:hAnsi="Trebuchet MS" w:cstheme="minorHAnsi"/>
                <w:lang w:val="en-GB"/>
              </w:rPr>
              <w:t>The trainee</w:t>
            </w:r>
            <w:r w:rsidR="000748B0">
              <w:rPr>
                <w:rFonts w:ascii="Trebuchet MS" w:hAnsi="Trebuchet MS" w:cstheme="minorHAnsi"/>
                <w:lang w:val="en-GB"/>
              </w:rPr>
              <w:t xml:space="preserve"> ignores obvious opportunities to collaborate with others appropriately. </w:t>
            </w:r>
          </w:p>
        </w:tc>
      </w:tr>
    </w:tbl>
    <w:p w14:paraId="71B96663" w14:textId="77777777" w:rsidR="00FF2CBC" w:rsidRPr="003067DC" w:rsidRDefault="00FF2CBC" w:rsidP="00FF2CBC">
      <w:pPr>
        <w:rPr>
          <w:rFonts w:ascii="Trebuchet MS" w:hAnsi="Trebuchet MS" w:cstheme="minorHAnsi"/>
          <w:lang w:val="en-GB"/>
        </w:rPr>
      </w:pPr>
    </w:p>
    <w:p w14:paraId="7099E849" w14:textId="77777777" w:rsidR="00FF2CBC" w:rsidRPr="003067DC" w:rsidRDefault="00FF2CBC" w:rsidP="00FF2CBC">
      <w:pPr>
        <w:rPr>
          <w:rFonts w:ascii="Trebuchet MS" w:hAnsi="Trebuchet MS" w:cstheme="minorHAnsi"/>
          <w:b/>
          <w:i/>
          <w:sz w:val="28"/>
          <w:szCs w:val="28"/>
          <w:lang w:val="en-GB"/>
        </w:rPr>
      </w:pPr>
    </w:p>
    <w:p w14:paraId="5B713054" w14:textId="77777777" w:rsidR="00FF2CBC" w:rsidRPr="003067DC" w:rsidRDefault="00FF2CBC" w:rsidP="00FF2CB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2057F171" w14:textId="77777777" w:rsidR="00FF2CBC" w:rsidRPr="003067DC" w:rsidRDefault="00FF2CBC" w:rsidP="00FF2CBC">
      <w:pPr>
        <w:rPr>
          <w:rFonts w:ascii="Trebuchet MS" w:hAnsi="Trebuchet MS" w:cstheme="minorHAnsi"/>
          <w:b/>
          <w:i/>
          <w:sz w:val="28"/>
          <w:szCs w:val="28"/>
          <w:lang w:val="en-GB"/>
        </w:rPr>
      </w:pPr>
    </w:p>
    <w:p w14:paraId="68D6373E" w14:textId="77777777" w:rsidR="00FF2CBC" w:rsidRDefault="00FF2CBC" w:rsidP="00FF2CBC">
      <w:pPr>
        <w:rPr>
          <w:rFonts w:ascii="Trebuchet MS" w:hAnsi="Trebuchet MS" w:cstheme="minorHAnsi"/>
          <w:b/>
          <w:sz w:val="28"/>
          <w:szCs w:val="28"/>
          <w:u w:val="single"/>
          <w:lang w:val="en-GB"/>
        </w:rPr>
      </w:pPr>
    </w:p>
    <w:p w14:paraId="7D123264" w14:textId="77777777" w:rsidR="00FF2CBC" w:rsidRDefault="00FF2CBC">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3E24239C" w14:textId="77777777" w:rsidR="0009212F" w:rsidRDefault="0009212F" w:rsidP="0009212F">
      <w:pPr>
        <w:rPr>
          <w:rFonts w:ascii="Trebuchet MS" w:hAnsi="Trebuchet MS" w:cstheme="minorHAnsi"/>
          <w:b/>
          <w:sz w:val="28"/>
          <w:szCs w:val="28"/>
          <w:u w:val="single"/>
          <w:lang w:val="en-GB"/>
        </w:rPr>
      </w:pPr>
      <w:r w:rsidRPr="0009212F">
        <w:rPr>
          <w:rFonts w:ascii="Trebuchet MS" w:hAnsi="Trebuchet MS" w:cstheme="minorHAnsi"/>
          <w:b/>
          <w:sz w:val="28"/>
          <w:szCs w:val="28"/>
          <w:u w:val="single"/>
          <w:lang w:val="en-GB"/>
        </w:rPr>
        <w:t xml:space="preserve">8. Organisational skills </w:t>
      </w:r>
    </w:p>
    <w:p w14:paraId="0B76E620" w14:textId="77777777" w:rsidR="00FF2CBC" w:rsidRDefault="00FF2CBC" w:rsidP="0009212F">
      <w:pPr>
        <w:rPr>
          <w:rFonts w:ascii="Trebuchet MS" w:hAnsi="Trebuchet MS" w:cstheme="minorHAnsi"/>
          <w:b/>
          <w:sz w:val="28"/>
          <w:szCs w:val="28"/>
          <w:u w:val="single"/>
          <w:lang w:val="en-GB"/>
        </w:rPr>
      </w:pPr>
    </w:p>
    <w:p w14:paraId="6B6713EB"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6C740459" w14:textId="77777777" w:rsidR="00FF2CBC" w:rsidRDefault="00FF2CBC" w:rsidP="0009212F">
      <w:pPr>
        <w:rPr>
          <w:rFonts w:ascii="Trebuchet MS" w:hAnsi="Trebuchet MS" w:cstheme="minorHAnsi"/>
          <w:b/>
          <w:sz w:val="28"/>
          <w:szCs w:val="28"/>
          <w:u w:val="single"/>
          <w:lang w:val="en-GB"/>
        </w:rPr>
      </w:pPr>
    </w:p>
    <w:p w14:paraId="39D7AC6A"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0748B0" w:rsidRPr="000748B0" w14:paraId="2F714F44" w14:textId="77777777" w:rsidTr="00B47887">
        <w:trPr>
          <w:trHeight w:val="357"/>
        </w:trPr>
        <w:tc>
          <w:tcPr>
            <w:tcW w:w="4820" w:type="dxa"/>
          </w:tcPr>
          <w:p w14:paraId="21FE2F82" w14:textId="77777777" w:rsidR="000748B0" w:rsidRPr="000748B0" w:rsidRDefault="000748B0" w:rsidP="000748B0">
            <w:pPr>
              <w:rPr>
                <w:rFonts w:ascii="Trebuchet MS" w:hAnsi="Trebuchet MS" w:cstheme="minorHAnsi"/>
                <w:b/>
                <w:i/>
                <w:lang w:val="en-GB"/>
              </w:rPr>
            </w:pPr>
            <w:r>
              <w:rPr>
                <w:rFonts w:ascii="Trebuchet MS" w:hAnsi="Trebuchet MS" w:cstheme="minorHAnsi"/>
                <w:b/>
                <w:i/>
                <w:lang w:val="en-GB"/>
              </w:rPr>
              <w:t>Serious concern indicator</w:t>
            </w:r>
          </w:p>
        </w:tc>
      </w:tr>
      <w:tr w:rsidR="000748B0" w:rsidRPr="000748B0" w14:paraId="3457E56A" w14:textId="77777777" w:rsidTr="00B47887">
        <w:tc>
          <w:tcPr>
            <w:tcW w:w="4820" w:type="dxa"/>
          </w:tcPr>
          <w:p w14:paraId="28FAB0A8" w14:textId="77777777" w:rsidR="000748B0" w:rsidRPr="000748B0" w:rsidRDefault="000748B0" w:rsidP="000748B0">
            <w:pPr>
              <w:rPr>
                <w:rFonts w:ascii="Trebuchet MS" w:hAnsi="Trebuchet MS" w:cstheme="minorHAnsi"/>
                <w:lang w:val="en-GB"/>
              </w:rPr>
            </w:pPr>
            <w:r w:rsidRPr="000748B0">
              <w:rPr>
                <w:rFonts w:ascii="Trebuchet MS" w:hAnsi="Trebuchet MS" w:cstheme="minorHAnsi"/>
                <w:lang w:val="en-GB"/>
              </w:rPr>
              <w:t xml:space="preserve">Failure to carry out key activities that form part of the assignment without good reason. </w:t>
            </w:r>
          </w:p>
        </w:tc>
      </w:tr>
      <w:tr w:rsidR="000748B0" w:rsidRPr="000748B0" w14:paraId="0D72A471" w14:textId="77777777" w:rsidTr="00B47887">
        <w:tc>
          <w:tcPr>
            <w:tcW w:w="4820" w:type="dxa"/>
          </w:tcPr>
          <w:p w14:paraId="2B08D8D1" w14:textId="77777777" w:rsidR="000748B0" w:rsidRPr="000748B0" w:rsidRDefault="000748B0" w:rsidP="000748B0">
            <w:pPr>
              <w:rPr>
                <w:rFonts w:ascii="Trebuchet MS" w:hAnsi="Trebuchet MS" w:cstheme="minorHAnsi"/>
                <w:lang w:val="en-GB"/>
              </w:rPr>
            </w:pPr>
            <w:r w:rsidRPr="000748B0">
              <w:rPr>
                <w:rFonts w:ascii="Trebuchet MS" w:hAnsi="Trebuchet MS" w:cstheme="minorHAnsi"/>
                <w:lang w:val="en-GB"/>
              </w:rPr>
              <w:t xml:space="preserve">Produces </w:t>
            </w:r>
            <w:proofErr w:type="gramStart"/>
            <w:r w:rsidRPr="000748B0">
              <w:rPr>
                <w:rFonts w:ascii="Trebuchet MS" w:hAnsi="Trebuchet MS" w:cstheme="minorHAnsi"/>
                <w:lang w:val="en-GB"/>
              </w:rPr>
              <w:t>work</w:t>
            </w:r>
            <w:proofErr w:type="gramEnd"/>
            <w:r w:rsidRPr="000748B0">
              <w:rPr>
                <w:rFonts w:ascii="Trebuchet MS" w:hAnsi="Trebuchet MS" w:cstheme="minorHAnsi"/>
                <w:lang w:val="en-GB"/>
              </w:rPr>
              <w:t xml:space="preserve"> which is unfinished, poorly presented or sloppy. </w:t>
            </w:r>
          </w:p>
        </w:tc>
      </w:tr>
      <w:tr w:rsidR="000748B0" w:rsidRPr="000748B0" w14:paraId="6B748EC7" w14:textId="77777777" w:rsidTr="00B47887">
        <w:tc>
          <w:tcPr>
            <w:tcW w:w="4820" w:type="dxa"/>
          </w:tcPr>
          <w:p w14:paraId="021B46B7" w14:textId="7D568152"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fails with no good reason to follow the instructions provided </w:t>
            </w:r>
            <w:r w:rsidR="000748B0">
              <w:rPr>
                <w:rFonts w:ascii="Trebuchet MS" w:hAnsi="Trebuchet MS" w:cstheme="minorHAnsi"/>
                <w:lang w:val="en-GB"/>
              </w:rPr>
              <w:t xml:space="preserve">by the assignment co-ordinator. </w:t>
            </w:r>
          </w:p>
        </w:tc>
      </w:tr>
      <w:tr w:rsidR="000748B0" w:rsidRPr="000748B0" w14:paraId="30F7870A" w14:textId="77777777" w:rsidTr="00B47887">
        <w:tc>
          <w:tcPr>
            <w:tcW w:w="4820" w:type="dxa"/>
          </w:tcPr>
          <w:p w14:paraId="71966041" w14:textId="39ED899C"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shows little ability to appropriately prioritise </w:t>
            </w:r>
            <w:proofErr w:type="gramStart"/>
            <w:r w:rsidR="000748B0" w:rsidRPr="000748B0">
              <w:rPr>
                <w:rFonts w:ascii="Trebuchet MS" w:hAnsi="Trebuchet MS" w:cstheme="minorHAnsi"/>
                <w:lang w:val="en-GB"/>
              </w:rPr>
              <w:t xml:space="preserve">tasks </w:t>
            </w:r>
            <w:r w:rsidR="000748B0">
              <w:rPr>
                <w:rFonts w:ascii="Trebuchet MS" w:hAnsi="Trebuchet MS" w:cstheme="minorHAnsi"/>
                <w:lang w:val="en-GB"/>
              </w:rPr>
              <w:t xml:space="preserve"> that</w:t>
            </w:r>
            <w:proofErr w:type="gramEnd"/>
            <w:r w:rsidR="000748B0">
              <w:rPr>
                <w:rFonts w:ascii="Trebuchet MS" w:hAnsi="Trebuchet MS" w:cstheme="minorHAnsi"/>
                <w:lang w:val="en-GB"/>
              </w:rPr>
              <w:t xml:space="preserve"> are necessary for completing the assignment.</w:t>
            </w:r>
          </w:p>
        </w:tc>
      </w:tr>
    </w:tbl>
    <w:p w14:paraId="230453FD" w14:textId="77777777" w:rsidR="0009212F" w:rsidRPr="003067DC" w:rsidRDefault="0009212F" w:rsidP="0009212F">
      <w:pPr>
        <w:rPr>
          <w:rFonts w:ascii="Trebuchet MS" w:hAnsi="Trebuchet MS" w:cstheme="minorHAnsi"/>
          <w:lang w:val="en-GB"/>
        </w:rPr>
      </w:pPr>
    </w:p>
    <w:p w14:paraId="7816E414" w14:textId="77777777" w:rsidR="0009212F" w:rsidRPr="003067DC" w:rsidRDefault="0009212F" w:rsidP="0009212F">
      <w:pPr>
        <w:rPr>
          <w:rFonts w:ascii="Trebuchet MS" w:hAnsi="Trebuchet MS" w:cstheme="minorHAnsi"/>
          <w:b/>
          <w:i/>
          <w:sz w:val="28"/>
          <w:szCs w:val="28"/>
          <w:lang w:val="en-GB"/>
        </w:rPr>
      </w:pPr>
    </w:p>
    <w:p w14:paraId="2138C4EF"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19E7CD6F" w14:textId="77777777" w:rsidR="0009212F" w:rsidRPr="003067DC" w:rsidRDefault="0009212F" w:rsidP="0009212F">
      <w:pPr>
        <w:rPr>
          <w:rFonts w:ascii="Trebuchet MS" w:hAnsi="Trebuchet MS" w:cstheme="minorHAnsi"/>
          <w:b/>
          <w:i/>
          <w:sz w:val="28"/>
          <w:szCs w:val="28"/>
          <w:lang w:val="en-GB"/>
        </w:rPr>
      </w:pPr>
    </w:p>
    <w:p w14:paraId="6CC0CF2C" w14:textId="77777777" w:rsidR="00FF2CBC" w:rsidRDefault="00FF2CBC">
      <w:pPr>
        <w:rPr>
          <w:rFonts w:ascii="Trebuchet MS" w:hAnsi="Trebuchet MS"/>
          <w:b/>
        </w:rPr>
      </w:pPr>
      <w:r>
        <w:rPr>
          <w:rFonts w:ascii="Trebuchet MS" w:hAnsi="Trebuchet MS"/>
          <w:b/>
        </w:rPr>
        <w:br w:type="page"/>
      </w:r>
    </w:p>
    <w:p w14:paraId="3BD8BF80" w14:textId="77777777" w:rsidR="0009212F" w:rsidRDefault="0009212F" w:rsidP="0009212F">
      <w:pPr>
        <w:rPr>
          <w:rFonts w:ascii="Trebuchet MS" w:hAnsi="Trebuchet MS" w:cstheme="minorHAnsi"/>
          <w:b/>
          <w:sz w:val="28"/>
          <w:szCs w:val="28"/>
          <w:u w:val="single"/>
          <w:lang w:val="en-GB"/>
        </w:rPr>
      </w:pPr>
      <w:r w:rsidRPr="0009212F">
        <w:rPr>
          <w:rFonts w:ascii="Trebuchet MS" w:hAnsi="Trebuchet MS" w:cstheme="minorHAnsi"/>
          <w:b/>
          <w:sz w:val="28"/>
          <w:szCs w:val="28"/>
          <w:u w:val="single"/>
          <w:lang w:val="en-GB"/>
        </w:rPr>
        <w:t xml:space="preserve">9. Professional behaviour </w:t>
      </w:r>
    </w:p>
    <w:p w14:paraId="0537565D" w14:textId="77777777" w:rsidR="00FF2CBC" w:rsidRDefault="00FF2CBC" w:rsidP="0009212F">
      <w:pPr>
        <w:rPr>
          <w:rFonts w:ascii="Trebuchet MS" w:hAnsi="Trebuchet MS" w:cstheme="minorHAnsi"/>
          <w:b/>
          <w:sz w:val="28"/>
          <w:szCs w:val="28"/>
          <w:u w:val="single"/>
          <w:lang w:val="en-GB"/>
        </w:rPr>
      </w:pPr>
    </w:p>
    <w:p w14:paraId="36F8DE7D"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047C3DCD" w14:textId="77777777" w:rsidR="00FF2CBC" w:rsidRDefault="00FF2CBC" w:rsidP="0009212F">
      <w:pPr>
        <w:rPr>
          <w:rFonts w:ascii="Trebuchet MS" w:hAnsi="Trebuchet MS" w:cstheme="minorHAnsi"/>
          <w:b/>
          <w:sz w:val="28"/>
          <w:szCs w:val="28"/>
          <w:u w:val="single"/>
          <w:lang w:val="en-GB"/>
        </w:rPr>
      </w:pPr>
    </w:p>
    <w:p w14:paraId="2D5B9387"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0748B0" w:rsidRPr="000748B0" w14:paraId="40C70ABF" w14:textId="77777777" w:rsidTr="00B47887">
        <w:trPr>
          <w:trHeight w:val="357"/>
        </w:trPr>
        <w:tc>
          <w:tcPr>
            <w:tcW w:w="4820" w:type="dxa"/>
          </w:tcPr>
          <w:p w14:paraId="2D376268" w14:textId="77777777" w:rsidR="000748B0" w:rsidRPr="000748B0" w:rsidRDefault="000748B0" w:rsidP="000748B0">
            <w:pPr>
              <w:rPr>
                <w:rFonts w:ascii="Trebuchet MS" w:hAnsi="Trebuchet MS" w:cstheme="minorHAnsi"/>
                <w:b/>
                <w:i/>
                <w:lang w:val="en-GB"/>
              </w:rPr>
            </w:pPr>
            <w:r>
              <w:rPr>
                <w:rFonts w:ascii="Trebuchet MS" w:hAnsi="Trebuchet MS" w:cstheme="minorHAnsi"/>
                <w:b/>
                <w:i/>
                <w:lang w:val="en-GB"/>
              </w:rPr>
              <w:t>Serious concern indicator</w:t>
            </w:r>
          </w:p>
        </w:tc>
      </w:tr>
      <w:tr w:rsidR="000748B0" w:rsidRPr="000748B0" w14:paraId="62F6B212" w14:textId="77777777" w:rsidTr="00B47887">
        <w:tc>
          <w:tcPr>
            <w:tcW w:w="4820" w:type="dxa"/>
          </w:tcPr>
          <w:p w14:paraId="2EF4087F" w14:textId="66F8A85E"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fails to work within the limits of their own competence, or dramatically mis-judges their own level of competence. </w:t>
            </w:r>
          </w:p>
        </w:tc>
      </w:tr>
      <w:tr w:rsidR="000748B0" w:rsidRPr="000748B0" w14:paraId="667EC10A" w14:textId="77777777" w:rsidTr="00B47887">
        <w:tc>
          <w:tcPr>
            <w:tcW w:w="4820" w:type="dxa"/>
          </w:tcPr>
          <w:p w14:paraId="2D1A56C0" w14:textId="38E1B4C6"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refuses to accept accountability or take responsibility for their actions. </w:t>
            </w:r>
          </w:p>
        </w:tc>
      </w:tr>
      <w:tr w:rsidR="000748B0" w:rsidRPr="000748B0" w14:paraId="20E66B18" w14:textId="77777777" w:rsidTr="00B47887">
        <w:tc>
          <w:tcPr>
            <w:tcW w:w="4820" w:type="dxa"/>
          </w:tcPr>
          <w:p w14:paraId="27C08CCD" w14:textId="5D7E1E61"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fails or refuses to respond to feedback appropriately.</w:t>
            </w:r>
          </w:p>
        </w:tc>
      </w:tr>
      <w:tr w:rsidR="000748B0" w:rsidRPr="000748B0" w14:paraId="220E7064" w14:textId="77777777" w:rsidTr="00B47887">
        <w:tc>
          <w:tcPr>
            <w:tcW w:w="4820" w:type="dxa"/>
          </w:tcPr>
          <w:p w14:paraId="42A72A4C" w14:textId="6CDFFEEA"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crosses professional boundaries or behaves inappropriately.</w:t>
            </w:r>
          </w:p>
        </w:tc>
      </w:tr>
      <w:tr w:rsidR="000748B0" w:rsidRPr="000748B0" w14:paraId="07D26126" w14:textId="77777777" w:rsidTr="00B47887">
        <w:tc>
          <w:tcPr>
            <w:tcW w:w="4820" w:type="dxa"/>
          </w:tcPr>
          <w:p w14:paraId="1EFA6A72" w14:textId="79B20D28"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contravenes professional practice guidelines</w:t>
            </w:r>
          </w:p>
        </w:tc>
      </w:tr>
      <w:tr w:rsidR="000748B0" w:rsidRPr="000748B0" w14:paraId="7F08876A" w14:textId="77777777" w:rsidTr="00B47887">
        <w:tc>
          <w:tcPr>
            <w:tcW w:w="4820" w:type="dxa"/>
          </w:tcPr>
          <w:p w14:paraId="2CE59817" w14:textId="73233BE8"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fails to recognise or take account of relevant ethical issues that arise a</w:t>
            </w:r>
            <w:r w:rsidR="000748B0">
              <w:rPr>
                <w:rFonts w:ascii="Trebuchet MS" w:hAnsi="Trebuchet MS" w:cstheme="minorHAnsi"/>
                <w:lang w:val="en-GB"/>
              </w:rPr>
              <w:t xml:space="preserve"> in </w:t>
            </w:r>
            <w:r w:rsidR="000748B0" w:rsidRPr="000748B0">
              <w:rPr>
                <w:rFonts w:ascii="Trebuchet MS" w:hAnsi="Trebuchet MS" w:cstheme="minorHAnsi"/>
                <w:lang w:val="en-GB"/>
              </w:rPr>
              <w:t>their work on the assignment</w:t>
            </w:r>
            <w:r w:rsidR="000748B0">
              <w:rPr>
                <w:rFonts w:ascii="Trebuchet MS" w:hAnsi="Trebuchet MS" w:cstheme="minorHAnsi"/>
                <w:lang w:val="en-GB"/>
              </w:rPr>
              <w:t xml:space="preserve"> or are clearly likely to arise in their proposed thesis research.</w:t>
            </w:r>
          </w:p>
        </w:tc>
      </w:tr>
      <w:tr w:rsidR="000748B0" w:rsidRPr="000748B0" w14:paraId="7E3F0B80" w14:textId="77777777" w:rsidTr="00B47887">
        <w:tc>
          <w:tcPr>
            <w:tcW w:w="4820" w:type="dxa"/>
          </w:tcPr>
          <w:p w14:paraId="053FDE47" w14:textId="7C773FA8"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w:t>
            </w:r>
            <w:r w:rsidR="000748B0">
              <w:rPr>
                <w:rFonts w:ascii="Trebuchet MS" w:hAnsi="Trebuchet MS" w:cstheme="minorHAnsi"/>
                <w:lang w:val="en-GB"/>
              </w:rPr>
              <w:t>provides evidence that they have or plan to substantially abuse</w:t>
            </w:r>
            <w:r w:rsidR="000748B0" w:rsidRPr="000748B0">
              <w:rPr>
                <w:rFonts w:ascii="Trebuchet MS" w:hAnsi="Trebuchet MS" w:cstheme="minorHAnsi"/>
                <w:lang w:val="en-GB"/>
              </w:rPr>
              <w:t xml:space="preserve"> the power that they have.</w:t>
            </w:r>
          </w:p>
        </w:tc>
      </w:tr>
      <w:tr w:rsidR="000748B0" w:rsidRPr="000748B0" w14:paraId="1E02F047" w14:textId="77777777" w:rsidTr="00B47887">
        <w:tc>
          <w:tcPr>
            <w:tcW w:w="4820" w:type="dxa"/>
          </w:tcPr>
          <w:p w14:paraId="53A9392A" w14:textId="651952E3"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fails to take initiative or shows little or no motivation to complete the assignment tasks. </w:t>
            </w:r>
          </w:p>
        </w:tc>
      </w:tr>
    </w:tbl>
    <w:p w14:paraId="71C89C78" w14:textId="77777777" w:rsidR="0009212F" w:rsidRPr="003067DC" w:rsidRDefault="0009212F" w:rsidP="0009212F">
      <w:pPr>
        <w:rPr>
          <w:rFonts w:ascii="Trebuchet MS" w:hAnsi="Trebuchet MS" w:cstheme="minorHAnsi"/>
          <w:lang w:val="en-GB"/>
        </w:rPr>
      </w:pPr>
    </w:p>
    <w:p w14:paraId="3827AF24" w14:textId="77777777" w:rsidR="0009212F" w:rsidRPr="003067DC" w:rsidRDefault="0009212F" w:rsidP="0009212F">
      <w:pPr>
        <w:rPr>
          <w:rFonts w:ascii="Trebuchet MS" w:hAnsi="Trebuchet MS" w:cstheme="minorHAnsi"/>
          <w:b/>
          <w:i/>
          <w:sz w:val="28"/>
          <w:szCs w:val="28"/>
          <w:lang w:val="en-GB"/>
        </w:rPr>
      </w:pPr>
    </w:p>
    <w:p w14:paraId="6576C22E"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18045134" w14:textId="77777777" w:rsidR="0009212F" w:rsidRPr="003067DC" w:rsidRDefault="0009212F" w:rsidP="0009212F">
      <w:pPr>
        <w:rPr>
          <w:rFonts w:ascii="Trebuchet MS" w:hAnsi="Trebuchet MS" w:cstheme="minorHAnsi"/>
          <w:b/>
          <w:i/>
          <w:sz w:val="28"/>
          <w:szCs w:val="28"/>
          <w:lang w:val="en-GB"/>
        </w:rPr>
      </w:pPr>
    </w:p>
    <w:p w14:paraId="78AC0058" w14:textId="77777777" w:rsidR="00FF2CBC" w:rsidRDefault="00FF2CBC">
      <w:pPr>
        <w:rPr>
          <w:rFonts w:ascii="Trebuchet MS" w:hAnsi="Trebuchet MS"/>
          <w:b/>
        </w:rPr>
      </w:pPr>
      <w:r>
        <w:rPr>
          <w:rFonts w:ascii="Trebuchet MS" w:hAnsi="Trebuchet MS"/>
          <w:b/>
        </w:rPr>
        <w:br w:type="page"/>
      </w:r>
    </w:p>
    <w:p w14:paraId="7996229B" w14:textId="77777777" w:rsidR="0075204C" w:rsidRDefault="0075204C" w:rsidP="0075204C">
      <w:pPr>
        <w:rPr>
          <w:rFonts w:ascii="Trebuchet MS" w:hAnsi="Trebuchet MS" w:cstheme="minorHAnsi"/>
          <w:b/>
          <w:bCs/>
          <w:sz w:val="28"/>
          <w:szCs w:val="28"/>
          <w:u w:val="single"/>
          <w:lang w:val="en-GB"/>
        </w:rPr>
      </w:pPr>
      <w:r>
        <w:rPr>
          <w:rFonts w:ascii="Trebuchet MS" w:hAnsi="Trebuchet MS" w:cstheme="minorHAnsi"/>
          <w:b/>
          <w:sz w:val="28"/>
          <w:szCs w:val="28"/>
          <w:u w:val="single"/>
          <w:lang w:val="en-GB"/>
        </w:rPr>
        <w:t>10</w:t>
      </w:r>
      <w:r w:rsidRPr="0009212F">
        <w:rPr>
          <w:rFonts w:ascii="Trebuchet MS" w:hAnsi="Trebuchet MS" w:cstheme="minorHAnsi"/>
          <w:b/>
          <w:sz w:val="28"/>
          <w:szCs w:val="28"/>
          <w:u w:val="single"/>
          <w:lang w:val="en-GB"/>
        </w:rPr>
        <w:t xml:space="preserve">. </w:t>
      </w:r>
      <w:r w:rsidRPr="0075204C">
        <w:rPr>
          <w:rFonts w:ascii="Trebuchet MS" w:hAnsi="Trebuchet MS" w:cstheme="minorHAnsi"/>
          <w:b/>
          <w:bCs/>
          <w:sz w:val="28"/>
          <w:szCs w:val="28"/>
          <w:u w:val="single"/>
          <w:lang w:val="en-GB"/>
        </w:rPr>
        <w:t>Demonstrating Essential Knowledge</w:t>
      </w:r>
    </w:p>
    <w:p w14:paraId="0FBA9138" w14:textId="77777777" w:rsidR="0075204C" w:rsidRDefault="0075204C" w:rsidP="0075204C">
      <w:pPr>
        <w:rPr>
          <w:rFonts w:ascii="Trebuchet MS" w:hAnsi="Trebuchet MS" w:cstheme="minorHAnsi"/>
          <w:b/>
          <w:sz w:val="28"/>
          <w:szCs w:val="28"/>
          <w:u w:val="single"/>
          <w:lang w:val="en-GB"/>
        </w:rPr>
      </w:pPr>
    </w:p>
    <w:p w14:paraId="0361BD08" w14:textId="77777777" w:rsidR="0075204C" w:rsidRPr="00FF2CBC" w:rsidRDefault="0075204C" w:rsidP="0075204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579D8B69" w14:textId="77777777" w:rsidR="0075204C" w:rsidRDefault="0075204C" w:rsidP="0075204C">
      <w:pPr>
        <w:rPr>
          <w:rFonts w:ascii="Trebuchet MS" w:hAnsi="Trebuchet MS" w:cstheme="minorHAnsi"/>
          <w:b/>
          <w:sz w:val="28"/>
          <w:szCs w:val="28"/>
          <w:u w:val="single"/>
          <w:lang w:val="en-GB"/>
        </w:rPr>
      </w:pPr>
    </w:p>
    <w:p w14:paraId="51FA1B20" w14:textId="77777777" w:rsidR="0075204C" w:rsidRPr="003067DC" w:rsidRDefault="0075204C" w:rsidP="0075204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0748B0" w:rsidRPr="000748B0" w14:paraId="3B3EFDC5" w14:textId="77777777" w:rsidTr="00B47887">
        <w:trPr>
          <w:trHeight w:val="357"/>
        </w:trPr>
        <w:tc>
          <w:tcPr>
            <w:tcW w:w="4820" w:type="dxa"/>
          </w:tcPr>
          <w:p w14:paraId="02EF8E9E" w14:textId="77777777" w:rsidR="000748B0" w:rsidRPr="000748B0" w:rsidRDefault="000748B0" w:rsidP="000748B0">
            <w:pPr>
              <w:rPr>
                <w:rFonts w:ascii="Trebuchet MS" w:hAnsi="Trebuchet MS" w:cstheme="minorHAnsi"/>
                <w:b/>
                <w:i/>
                <w:lang w:val="en-GB"/>
              </w:rPr>
            </w:pPr>
            <w:r w:rsidRPr="000748B0">
              <w:rPr>
                <w:rFonts w:ascii="Trebuchet MS" w:hAnsi="Trebuchet MS" w:cstheme="minorHAnsi"/>
                <w:b/>
                <w:i/>
                <w:lang w:val="en-GB"/>
              </w:rPr>
              <w:t xml:space="preserve">Negative indicators </w:t>
            </w:r>
          </w:p>
        </w:tc>
      </w:tr>
      <w:tr w:rsidR="000748B0" w:rsidRPr="000748B0" w14:paraId="08F5E7B2" w14:textId="77777777" w:rsidTr="00B47887">
        <w:tc>
          <w:tcPr>
            <w:tcW w:w="4820" w:type="dxa"/>
          </w:tcPr>
          <w:p w14:paraId="7A9A3526" w14:textId="328C9258"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demonstrates they do not know how to access needed policy or practice guidance.</w:t>
            </w:r>
          </w:p>
        </w:tc>
      </w:tr>
      <w:tr w:rsidR="000748B0" w:rsidRPr="000748B0" w14:paraId="404E5DF4" w14:textId="77777777" w:rsidTr="00B47887">
        <w:tc>
          <w:tcPr>
            <w:tcW w:w="4820" w:type="dxa"/>
          </w:tcPr>
          <w:p w14:paraId="5CC658ED" w14:textId="3345CA3B"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shows a substantial ignorance of the evidence base or the efficacy of pan-theoretical factors in interventions with people experiencing psychological distress.</w:t>
            </w:r>
          </w:p>
        </w:tc>
      </w:tr>
      <w:tr w:rsidR="000748B0" w:rsidRPr="000748B0" w14:paraId="0E46789E" w14:textId="77777777" w:rsidTr="00B47887">
        <w:tc>
          <w:tcPr>
            <w:tcW w:w="4820" w:type="dxa"/>
          </w:tcPr>
          <w:p w14:paraId="19773C06" w14:textId="2737E119"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shows a substantial ignorance or misunderstanding of the role of a clinical psychologist. </w:t>
            </w:r>
          </w:p>
        </w:tc>
      </w:tr>
      <w:tr w:rsidR="000748B0" w:rsidRPr="000748B0" w14:paraId="20160C1F" w14:textId="77777777" w:rsidTr="00B47887">
        <w:tc>
          <w:tcPr>
            <w:tcW w:w="4820" w:type="dxa"/>
          </w:tcPr>
          <w:p w14:paraId="408DEEFC" w14:textId="4CB3AABB"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shows substantial ignorance of national legislative and policy contexts </w:t>
            </w:r>
            <w:r w:rsidR="000748B0">
              <w:rPr>
                <w:rFonts w:ascii="Trebuchet MS" w:hAnsi="Trebuchet MS" w:cstheme="minorHAnsi"/>
                <w:lang w:val="en-GB"/>
              </w:rPr>
              <w:t xml:space="preserve">or governance relating to service delivery, </w:t>
            </w:r>
            <w:r w:rsidR="000748B0" w:rsidRPr="000748B0">
              <w:rPr>
                <w:rFonts w:ascii="Trebuchet MS" w:hAnsi="Trebuchet MS" w:cstheme="minorHAnsi"/>
                <w:lang w:val="en-GB"/>
              </w:rPr>
              <w:t>clinical</w:t>
            </w:r>
            <w:r w:rsidR="000748B0">
              <w:rPr>
                <w:rFonts w:ascii="Trebuchet MS" w:hAnsi="Trebuchet MS" w:cstheme="minorHAnsi"/>
                <w:lang w:val="en-GB"/>
              </w:rPr>
              <w:t xml:space="preserve"> and / or research</w:t>
            </w:r>
            <w:r w:rsidR="000748B0" w:rsidRPr="000748B0">
              <w:rPr>
                <w:rFonts w:ascii="Trebuchet MS" w:hAnsi="Trebuchet MS" w:cstheme="minorHAnsi"/>
                <w:lang w:val="en-GB"/>
              </w:rPr>
              <w:t xml:space="preserve"> practice. </w:t>
            </w:r>
          </w:p>
        </w:tc>
      </w:tr>
      <w:tr w:rsidR="000748B0" w:rsidRPr="000748B0" w14:paraId="70A8BD35" w14:textId="77777777" w:rsidTr="00B47887">
        <w:tc>
          <w:tcPr>
            <w:tcW w:w="4820" w:type="dxa"/>
          </w:tcPr>
          <w:p w14:paraId="08DBBB2F" w14:textId="4030FDC3"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demonstrates ignorance of the DCP code of conduct or the HCPC Standard of conduct, </w:t>
            </w:r>
            <w:proofErr w:type="gramStart"/>
            <w:r w:rsidR="000748B0" w:rsidRPr="000748B0">
              <w:rPr>
                <w:rFonts w:ascii="Trebuchet MS" w:hAnsi="Trebuchet MS" w:cstheme="minorHAnsi"/>
                <w:lang w:val="en-GB"/>
              </w:rPr>
              <w:t>performance</w:t>
            </w:r>
            <w:proofErr w:type="gramEnd"/>
            <w:r w:rsidR="000748B0" w:rsidRPr="000748B0">
              <w:rPr>
                <w:rFonts w:ascii="Trebuchet MS" w:hAnsi="Trebuchet MS" w:cstheme="minorHAnsi"/>
                <w:lang w:val="en-GB"/>
              </w:rPr>
              <w:t xml:space="preserve"> and ethics for students.</w:t>
            </w:r>
          </w:p>
        </w:tc>
      </w:tr>
      <w:tr w:rsidR="000748B0" w:rsidRPr="000748B0" w14:paraId="17155CCF" w14:textId="77777777" w:rsidTr="00B47887">
        <w:tc>
          <w:tcPr>
            <w:tcW w:w="4820" w:type="dxa"/>
          </w:tcPr>
          <w:p w14:paraId="146F90DE" w14:textId="0C8BF1B0"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shows ignorance of other key knowledge they should be aware of from mandatory training, such as safeguarding, moving and handling, information governance etc. </w:t>
            </w:r>
          </w:p>
        </w:tc>
      </w:tr>
      <w:tr w:rsidR="000748B0" w:rsidRPr="000748B0" w14:paraId="7F93F7D1" w14:textId="77777777" w:rsidTr="00B47887">
        <w:tc>
          <w:tcPr>
            <w:tcW w:w="4820" w:type="dxa"/>
          </w:tcPr>
          <w:p w14:paraId="2996219B" w14:textId="3FDC6972" w:rsidR="000748B0" w:rsidRPr="000748B0" w:rsidRDefault="00E5220B" w:rsidP="000748B0">
            <w:pPr>
              <w:rPr>
                <w:rFonts w:ascii="Trebuchet MS" w:hAnsi="Trebuchet MS" w:cstheme="minorHAnsi"/>
                <w:lang w:val="en-GB"/>
              </w:rPr>
            </w:pPr>
            <w:r>
              <w:rPr>
                <w:rFonts w:ascii="Trebuchet MS" w:hAnsi="Trebuchet MS" w:cstheme="minorHAnsi"/>
                <w:lang w:val="en-GB"/>
              </w:rPr>
              <w:t>The trainee</w:t>
            </w:r>
            <w:r w:rsidR="000748B0" w:rsidRPr="000748B0">
              <w:rPr>
                <w:rFonts w:ascii="Trebuchet MS" w:hAnsi="Trebuchet MS" w:cstheme="minorHAnsi"/>
                <w:lang w:val="en-GB"/>
              </w:rPr>
              <w:t xml:space="preserve"> fails to show other basic knowledge needed by all trainee psychologists for safe practice relating to the use of psychological tests, assessment, formulation, and intervention or outcome evaluation. </w:t>
            </w:r>
          </w:p>
        </w:tc>
      </w:tr>
    </w:tbl>
    <w:p w14:paraId="6A971C30" w14:textId="77777777" w:rsidR="0075204C" w:rsidRPr="003067DC" w:rsidRDefault="0075204C" w:rsidP="0075204C">
      <w:pPr>
        <w:rPr>
          <w:rFonts w:ascii="Trebuchet MS" w:hAnsi="Trebuchet MS" w:cstheme="minorHAnsi"/>
          <w:lang w:val="en-GB"/>
        </w:rPr>
      </w:pPr>
    </w:p>
    <w:p w14:paraId="422142AA" w14:textId="77777777" w:rsidR="0075204C" w:rsidRPr="003067DC" w:rsidRDefault="0075204C" w:rsidP="0075204C">
      <w:pPr>
        <w:rPr>
          <w:rFonts w:ascii="Trebuchet MS" w:hAnsi="Trebuchet MS" w:cstheme="minorHAnsi"/>
          <w:b/>
          <w:i/>
          <w:sz w:val="28"/>
          <w:szCs w:val="28"/>
          <w:lang w:val="en-GB"/>
        </w:rPr>
      </w:pPr>
    </w:p>
    <w:p w14:paraId="11075CCF" w14:textId="77777777" w:rsidR="0075204C" w:rsidRPr="003067DC" w:rsidRDefault="0075204C" w:rsidP="0075204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62803E00" w14:textId="77777777" w:rsidR="00AA085C" w:rsidRDefault="00AA085C" w:rsidP="00FF2CBC">
      <w:pPr>
        <w:jc w:val="center"/>
        <w:rPr>
          <w:rFonts w:ascii="Trebuchet MS" w:hAnsi="Trebuchet MS"/>
          <w:b/>
          <w:sz w:val="32"/>
        </w:rPr>
      </w:pPr>
      <w:r>
        <w:rPr>
          <w:rFonts w:ascii="Trebuchet MS" w:hAnsi="Trebuchet MS"/>
          <w:b/>
          <w:sz w:val="32"/>
        </w:rPr>
        <w:br w:type="page"/>
      </w:r>
    </w:p>
    <w:p w14:paraId="6CD766CE" w14:textId="231D0206" w:rsidR="00215FB4" w:rsidRDefault="00215FB4" w:rsidP="00FF2CBC">
      <w:pPr>
        <w:jc w:val="center"/>
        <w:rPr>
          <w:rFonts w:ascii="Trebuchet MS" w:hAnsi="Trebuchet MS"/>
          <w:b/>
          <w:sz w:val="32"/>
        </w:rPr>
      </w:pPr>
      <w:r w:rsidRPr="003067DC">
        <w:rPr>
          <w:rFonts w:ascii="Trebuchet MS" w:hAnsi="Trebuchet MS"/>
          <w:b/>
          <w:sz w:val="32"/>
        </w:rPr>
        <w:t>General marker’s comments on the assignment</w:t>
      </w:r>
    </w:p>
    <w:p w14:paraId="1E8FE0C1" w14:textId="77777777" w:rsidR="00215FB4" w:rsidRPr="003067DC" w:rsidRDefault="00215FB4" w:rsidP="00215FB4">
      <w:pPr>
        <w:rPr>
          <w:rFonts w:ascii="Trebuchet MS" w:hAnsi="Trebuchet MS" w:cstheme="minorHAnsi"/>
          <w:b/>
          <w:i/>
          <w:lang w:val="en-GB"/>
        </w:rPr>
      </w:pPr>
    </w:p>
    <w:p w14:paraId="10ADFF98" w14:textId="77777777" w:rsidR="00215FB4" w:rsidRPr="003067DC" w:rsidRDefault="00215FB4" w:rsidP="00215FB4">
      <w:pPr>
        <w:rPr>
          <w:rFonts w:ascii="Trebuchet MS" w:hAnsi="Trebuchet MS" w:cstheme="minorHAnsi"/>
          <w:b/>
          <w:i/>
          <w:lang w:val="en-GB"/>
        </w:rPr>
      </w:pPr>
    </w:p>
    <w:p w14:paraId="7E331586" w14:textId="77777777" w:rsidR="00B853C7" w:rsidRPr="003067DC" w:rsidRDefault="00B853C7" w:rsidP="00215FB4">
      <w:pPr>
        <w:rPr>
          <w:rFonts w:ascii="Trebuchet MS" w:hAnsi="Trebuchet MS" w:cstheme="minorHAnsi"/>
          <w:b/>
          <w:lang w:val="en-GB"/>
        </w:rPr>
      </w:pPr>
    </w:p>
    <w:sectPr w:rsidR="00B853C7" w:rsidRPr="003067DC" w:rsidSect="00372BAB">
      <w:headerReference w:type="even" r:id="rId9"/>
      <w:footerReference w:type="even"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1A69" w14:textId="77777777" w:rsidR="00635D71" w:rsidRDefault="00635D71">
      <w:r>
        <w:separator/>
      </w:r>
    </w:p>
  </w:endnote>
  <w:endnote w:type="continuationSeparator" w:id="0">
    <w:p w14:paraId="432A83B4" w14:textId="77777777" w:rsidR="00635D71" w:rsidRDefault="0063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E815" w14:textId="77777777" w:rsidR="00BD18CA" w:rsidRDefault="00CD11F7" w:rsidP="00AD31E0">
    <w:pPr>
      <w:pStyle w:val="Footer"/>
      <w:framePr w:wrap="around" w:vAnchor="text" w:hAnchor="margin" w:xAlign="right" w:y="1"/>
      <w:rPr>
        <w:rStyle w:val="PageNumber"/>
      </w:rPr>
    </w:pPr>
    <w:r>
      <w:rPr>
        <w:rStyle w:val="PageNumber"/>
      </w:rPr>
      <w:fldChar w:fldCharType="begin"/>
    </w:r>
    <w:r w:rsidR="00BD18CA">
      <w:rPr>
        <w:rStyle w:val="PageNumber"/>
      </w:rPr>
      <w:instrText xml:space="preserve">PAGE  </w:instrText>
    </w:r>
    <w:r>
      <w:rPr>
        <w:rStyle w:val="PageNumber"/>
      </w:rPr>
      <w:fldChar w:fldCharType="end"/>
    </w:r>
  </w:p>
  <w:p w14:paraId="2D7332F0" w14:textId="77777777" w:rsidR="00BD18CA" w:rsidRDefault="00BD18CA" w:rsidP="00AD3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8651A" w14:paraId="4446FFFC" w14:textId="77777777" w:rsidTr="0038651A">
      <w:tc>
        <w:tcPr>
          <w:tcW w:w="4621" w:type="dxa"/>
          <w:hideMark/>
        </w:tcPr>
        <w:p w14:paraId="7B729884" w14:textId="1364899D" w:rsidR="0038651A" w:rsidRDefault="0038651A" w:rsidP="0087793F">
          <w:pPr>
            <w:pStyle w:val="Footer"/>
            <w:rPr>
              <w:rFonts w:cstheme="minorHAnsi"/>
              <w:szCs w:val="22"/>
              <w:lang w:val="en-GB"/>
            </w:rPr>
          </w:pPr>
          <w:r>
            <w:rPr>
              <w:rFonts w:cstheme="minorHAnsi"/>
            </w:rPr>
            <w:t>V</w:t>
          </w:r>
          <w:r w:rsidR="003F12C5">
            <w:rPr>
              <w:rFonts w:cstheme="minorHAnsi"/>
            </w:rPr>
            <w:t>5</w:t>
          </w:r>
          <w:r>
            <w:rPr>
              <w:rFonts w:cstheme="minorHAnsi"/>
            </w:rPr>
            <w:t xml:space="preserve">.0 </w:t>
          </w:r>
          <w:r w:rsidR="003F12C5">
            <w:rPr>
              <w:rFonts w:cstheme="minorHAnsi"/>
            </w:rPr>
            <w:t>3/10</w:t>
          </w:r>
          <w:r w:rsidR="0087793F">
            <w:rPr>
              <w:rFonts w:cstheme="minorHAnsi"/>
            </w:rPr>
            <w:t>/202</w:t>
          </w:r>
          <w:r w:rsidR="003F12C5">
            <w:rPr>
              <w:rFonts w:cstheme="minorHAnsi"/>
            </w:rPr>
            <w:t>3</w:t>
          </w:r>
        </w:p>
      </w:tc>
      <w:tc>
        <w:tcPr>
          <w:tcW w:w="4621" w:type="dxa"/>
          <w:hideMark/>
        </w:tcPr>
        <w:p w14:paraId="76520998" w14:textId="1FA03FE7" w:rsidR="0038651A" w:rsidRDefault="0038651A" w:rsidP="0038651A">
          <w:pPr>
            <w:pStyle w:val="Footer"/>
            <w:jc w:val="right"/>
            <w:rPr>
              <w:rFonts w:cstheme="minorHAnsi"/>
            </w:rPr>
          </w:pPr>
          <w:r>
            <w:rPr>
              <w:rFonts w:cstheme="minorHAnsi"/>
            </w:rPr>
            <w:t xml:space="preserve">Page </w:t>
          </w:r>
          <w:r>
            <w:rPr>
              <w:rFonts w:cstheme="minorHAnsi"/>
            </w:rPr>
            <w:fldChar w:fldCharType="begin"/>
          </w:r>
          <w:r>
            <w:rPr>
              <w:rFonts w:cstheme="minorHAnsi"/>
            </w:rPr>
            <w:instrText xml:space="preserve"> PAGE   \* MERGEFORMAT </w:instrText>
          </w:r>
          <w:r>
            <w:rPr>
              <w:rFonts w:cstheme="minorHAnsi"/>
            </w:rPr>
            <w:fldChar w:fldCharType="separate"/>
          </w:r>
          <w:r w:rsidR="0087793F">
            <w:rPr>
              <w:rFonts w:cstheme="minorHAnsi"/>
              <w:noProof/>
            </w:rPr>
            <w:t>1</w:t>
          </w:r>
          <w:r>
            <w:rPr>
              <w:rFonts w:cstheme="minorHAnsi"/>
              <w:noProof/>
            </w:rPr>
            <w:fldChar w:fldCharType="end"/>
          </w:r>
        </w:p>
      </w:tc>
    </w:tr>
  </w:tbl>
  <w:p w14:paraId="497D8963" w14:textId="77777777" w:rsidR="00BD18CA" w:rsidRDefault="00BD18CA" w:rsidP="00AD31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6EF8" w14:textId="77777777" w:rsidR="00635D71" w:rsidRDefault="00635D71">
      <w:r>
        <w:separator/>
      </w:r>
    </w:p>
  </w:footnote>
  <w:footnote w:type="continuationSeparator" w:id="0">
    <w:p w14:paraId="2B7DB41E" w14:textId="77777777" w:rsidR="00635D71" w:rsidRDefault="0063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4A25" w14:textId="77777777" w:rsidR="001374E0" w:rsidRDefault="00363237">
    <w:pPr>
      <w:pStyle w:val="Header"/>
    </w:pPr>
    <w:r>
      <w:rPr>
        <w:noProof/>
        <w:lang w:val="en-GB" w:eastAsia="en-GB"/>
      </w:rPr>
      <mc:AlternateContent>
        <mc:Choice Requires="wps">
          <w:drawing>
            <wp:anchor distT="0" distB="0" distL="114300" distR="114300" simplePos="0" relativeHeight="251657728" behindDoc="1" locked="0" layoutInCell="0" allowOverlap="1" wp14:anchorId="300D3F60" wp14:editId="074506C4">
              <wp:simplePos x="0" y="0"/>
              <wp:positionH relativeFrom="margin">
                <wp:align>center</wp:align>
              </wp:positionH>
              <wp:positionV relativeFrom="margin">
                <wp:align>center</wp:align>
              </wp:positionV>
              <wp:extent cx="5525135" cy="2209800"/>
              <wp:effectExtent l="0" t="1409700" r="0" b="12763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214C37" w14:textId="77777777" w:rsidR="00363237" w:rsidRDefault="00363237" w:rsidP="0036323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00D3F60">
              <v:stroke joinstyle="miter"/>
              <v:path gradientshapeok="t" o:connecttype="rect"/>
            </v:shapetype>
            <v:shape id="WordArt 2" style="position:absolute;margin-left:0;margin-top:0;width:435.05pt;height:17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">
              <v:stroke joinstyle="round"/>
              <o:lock v:ext="edit" shapetype="t"/>
              <v:textbox style="mso-fit-shape-to-text:t">
                <w:txbxContent>
                  <w:p w:rsidR="00363237" w:rsidP="00363237" w:rsidRDefault="00363237" w14:paraId="7E214C37"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22E"/>
    <w:multiLevelType w:val="hybridMultilevel"/>
    <w:tmpl w:val="AD040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B5E70"/>
    <w:multiLevelType w:val="hybridMultilevel"/>
    <w:tmpl w:val="710EB044"/>
    <w:lvl w:ilvl="0" w:tplc="A2E24EA4">
      <w:start w:val="3"/>
      <w:numFmt w:val="bullet"/>
      <w:lvlText w:val="-"/>
      <w:lvlJc w:val="left"/>
      <w:pPr>
        <w:ind w:left="720" w:hanging="360"/>
      </w:pPr>
      <w:rPr>
        <w:rFonts w:ascii="Calibri" w:eastAsia="Times New Roman" w:hAnsi="Calibri"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31974"/>
    <w:multiLevelType w:val="hybridMultilevel"/>
    <w:tmpl w:val="26D085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130A6"/>
    <w:multiLevelType w:val="multilevel"/>
    <w:tmpl w:val="40D474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D4077"/>
    <w:multiLevelType w:val="hybridMultilevel"/>
    <w:tmpl w:val="52F4CAAC"/>
    <w:lvl w:ilvl="0" w:tplc="BEA8D00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B4844"/>
    <w:multiLevelType w:val="hybridMultilevel"/>
    <w:tmpl w:val="338E5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06D12"/>
    <w:multiLevelType w:val="hybridMultilevel"/>
    <w:tmpl w:val="9370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81EA3"/>
    <w:multiLevelType w:val="hybridMultilevel"/>
    <w:tmpl w:val="F6C22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42C4F"/>
    <w:multiLevelType w:val="hybridMultilevel"/>
    <w:tmpl w:val="4C0AA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52D63"/>
    <w:multiLevelType w:val="multilevel"/>
    <w:tmpl w:val="40D474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B47F5"/>
    <w:multiLevelType w:val="hybridMultilevel"/>
    <w:tmpl w:val="21DC52C8"/>
    <w:lvl w:ilvl="0" w:tplc="8132CAF2">
      <w:start w:val="5"/>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566EE"/>
    <w:multiLevelType w:val="hybridMultilevel"/>
    <w:tmpl w:val="6E08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F24E9"/>
    <w:multiLevelType w:val="hybridMultilevel"/>
    <w:tmpl w:val="0C381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9917E6"/>
    <w:multiLevelType w:val="hybridMultilevel"/>
    <w:tmpl w:val="EAF0BF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A1AFB"/>
    <w:multiLevelType w:val="hybridMultilevel"/>
    <w:tmpl w:val="A51A7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C2D40"/>
    <w:multiLevelType w:val="hybridMultilevel"/>
    <w:tmpl w:val="17D84038"/>
    <w:lvl w:ilvl="0" w:tplc="4D00600C">
      <w:start w:val="3"/>
      <w:numFmt w:val="bullet"/>
      <w:lvlText w:val="-"/>
      <w:lvlJc w:val="left"/>
      <w:pPr>
        <w:ind w:left="720" w:hanging="360"/>
      </w:pPr>
      <w:rPr>
        <w:rFonts w:ascii="Calibri" w:eastAsia="Times New Roman" w:hAnsi="Calibri"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B502E"/>
    <w:multiLevelType w:val="hybridMultilevel"/>
    <w:tmpl w:val="68586E78"/>
    <w:lvl w:ilvl="0" w:tplc="04090001">
      <w:start w:val="1"/>
      <w:numFmt w:val="bullet"/>
      <w:lvlText w:val=""/>
      <w:lvlJc w:val="left"/>
      <w:pPr>
        <w:tabs>
          <w:tab w:val="num" w:pos="360"/>
        </w:tabs>
        <w:ind w:left="360" w:hanging="360"/>
      </w:pPr>
      <w:rPr>
        <w:rFonts w:ascii="Symbol" w:hAnsi="Symbol" w:hint="default"/>
      </w:rPr>
    </w:lvl>
    <w:lvl w:ilvl="1" w:tplc="8BF0E42A">
      <w:numFmt w:val="bullet"/>
      <w:lvlText w:val=""/>
      <w:lvlJc w:val="left"/>
      <w:pPr>
        <w:tabs>
          <w:tab w:val="num" w:pos="1185"/>
        </w:tabs>
        <w:ind w:left="1185" w:hanging="465"/>
      </w:pPr>
      <w:rPr>
        <w:rFonts w:ascii="WP IconicSymbolsA" w:eastAsia="Times New Roman" w:hAnsi="WP IconicSymbolsA"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4A87003"/>
    <w:multiLevelType w:val="hybridMultilevel"/>
    <w:tmpl w:val="029E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081E55"/>
    <w:multiLevelType w:val="hybridMultilevel"/>
    <w:tmpl w:val="D5BA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72297"/>
    <w:multiLevelType w:val="hybridMultilevel"/>
    <w:tmpl w:val="420649E0"/>
    <w:lvl w:ilvl="0" w:tplc="A9C6A76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32E83"/>
    <w:multiLevelType w:val="hybridMultilevel"/>
    <w:tmpl w:val="286AAF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394282"/>
    <w:multiLevelType w:val="hybridMultilevel"/>
    <w:tmpl w:val="4914DA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A1791C"/>
    <w:multiLevelType w:val="hybridMultilevel"/>
    <w:tmpl w:val="2B7EF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963205"/>
    <w:multiLevelType w:val="hybridMultilevel"/>
    <w:tmpl w:val="65D61B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B2766"/>
    <w:multiLevelType w:val="hybridMultilevel"/>
    <w:tmpl w:val="73B8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6811C3"/>
    <w:multiLevelType w:val="hybridMultilevel"/>
    <w:tmpl w:val="40D474D2"/>
    <w:lvl w:ilvl="0" w:tplc="608E8F4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664D2"/>
    <w:multiLevelType w:val="hybridMultilevel"/>
    <w:tmpl w:val="4E6CF2FE"/>
    <w:lvl w:ilvl="0" w:tplc="9ED2788E">
      <w:start w:val="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51052"/>
    <w:multiLevelType w:val="hybridMultilevel"/>
    <w:tmpl w:val="B4B63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A1138F"/>
    <w:multiLevelType w:val="hybridMultilevel"/>
    <w:tmpl w:val="590484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127741"/>
    <w:multiLevelType w:val="hybridMultilevel"/>
    <w:tmpl w:val="FD8467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9E30E5"/>
    <w:multiLevelType w:val="hybridMultilevel"/>
    <w:tmpl w:val="A64C1A76"/>
    <w:lvl w:ilvl="0" w:tplc="8166B992">
      <w:start w:val="1"/>
      <w:numFmt w:val="decimal"/>
      <w:lvlText w:val="%1."/>
      <w:lvlJc w:val="left"/>
      <w:pPr>
        <w:ind w:left="720" w:hanging="360"/>
      </w:pPr>
      <w:rPr>
        <w:rFonts w:hint="default"/>
        <w:b/>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AD79DB"/>
    <w:multiLevelType w:val="hybridMultilevel"/>
    <w:tmpl w:val="1F96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D412E"/>
    <w:multiLevelType w:val="hybridMultilevel"/>
    <w:tmpl w:val="7670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079696">
    <w:abstractNumId w:val="19"/>
  </w:num>
  <w:num w:numId="2" w16cid:durableId="1545292203">
    <w:abstractNumId w:val="25"/>
  </w:num>
  <w:num w:numId="3" w16cid:durableId="1522544209">
    <w:abstractNumId w:val="4"/>
  </w:num>
  <w:num w:numId="4" w16cid:durableId="393822183">
    <w:abstractNumId w:val="9"/>
  </w:num>
  <w:num w:numId="5" w16cid:durableId="1238781871">
    <w:abstractNumId w:val="3"/>
  </w:num>
  <w:num w:numId="6" w16cid:durableId="951669614">
    <w:abstractNumId w:val="15"/>
  </w:num>
  <w:num w:numId="7" w16cid:durableId="1525824251">
    <w:abstractNumId w:val="1"/>
  </w:num>
  <w:num w:numId="8" w16cid:durableId="9449658">
    <w:abstractNumId w:val="19"/>
  </w:num>
  <w:num w:numId="9" w16cid:durableId="1895849947">
    <w:abstractNumId w:val="16"/>
  </w:num>
  <w:num w:numId="10" w16cid:durableId="2070808376">
    <w:abstractNumId w:val="20"/>
  </w:num>
  <w:num w:numId="11" w16cid:durableId="178013567">
    <w:abstractNumId w:val="7"/>
  </w:num>
  <w:num w:numId="12" w16cid:durableId="1170869077">
    <w:abstractNumId w:val="8"/>
  </w:num>
  <w:num w:numId="13" w16cid:durableId="874346992">
    <w:abstractNumId w:val="10"/>
  </w:num>
  <w:num w:numId="14" w16cid:durableId="1255020036">
    <w:abstractNumId w:val="26"/>
  </w:num>
  <w:num w:numId="15" w16cid:durableId="831871215">
    <w:abstractNumId w:val="6"/>
  </w:num>
  <w:num w:numId="16" w16cid:durableId="1235317246">
    <w:abstractNumId w:val="5"/>
  </w:num>
  <w:num w:numId="17" w16cid:durableId="445150853">
    <w:abstractNumId w:val="24"/>
  </w:num>
  <w:num w:numId="18" w16cid:durableId="1989700135">
    <w:abstractNumId w:val="11"/>
  </w:num>
  <w:num w:numId="19" w16cid:durableId="1460494572">
    <w:abstractNumId w:val="31"/>
  </w:num>
  <w:num w:numId="20" w16cid:durableId="563295514">
    <w:abstractNumId w:val="28"/>
  </w:num>
  <w:num w:numId="21" w16cid:durableId="1784881981">
    <w:abstractNumId w:val="21"/>
  </w:num>
  <w:num w:numId="22" w16cid:durableId="760838927">
    <w:abstractNumId w:val="2"/>
  </w:num>
  <w:num w:numId="23" w16cid:durableId="1801415341">
    <w:abstractNumId w:val="18"/>
  </w:num>
  <w:num w:numId="24" w16cid:durableId="1119182539">
    <w:abstractNumId w:val="23"/>
  </w:num>
  <w:num w:numId="25" w16cid:durableId="147596190">
    <w:abstractNumId w:val="29"/>
  </w:num>
  <w:num w:numId="26" w16cid:durableId="1801223272">
    <w:abstractNumId w:val="13"/>
  </w:num>
  <w:num w:numId="27" w16cid:durableId="88091045">
    <w:abstractNumId w:val="27"/>
  </w:num>
  <w:num w:numId="28" w16cid:durableId="2009021109">
    <w:abstractNumId w:val="22"/>
  </w:num>
  <w:num w:numId="29" w16cid:durableId="1669164456">
    <w:abstractNumId w:val="30"/>
  </w:num>
  <w:num w:numId="30" w16cid:durableId="632446241">
    <w:abstractNumId w:val="32"/>
  </w:num>
  <w:num w:numId="31" w16cid:durableId="1402289593">
    <w:abstractNumId w:val="12"/>
  </w:num>
  <w:num w:numId="32" w16cid:durableId="1539850913">
    <w:abstractNumId w:val="0"/>
  </w:num>
  <w:num w:numId="33" w16cid:durableId="1080521684">
    <w:abstractNumId w:val="14"/>
  </w:num>
  <w:num w:numId="34" w16cid:durableId="516039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E0"/>
    <w:rsid w:val="00000282"/>
    <w:rsid w:val="00002E0B"/>
    <w:rsid w:val="00004C7E"/>
    <w:rsid w:val="00006F5C"/>
    <w:rsid w:val="00007200"/>
    <w:rsid w:val="00017630"/>
    <w:rsid w:val="00020C03"/>
    <w:rsid w:val="00021B28"/>
    <w:rsid w:val="000249AF"/>
    <w:rsid w:val="00035805"/>
    <w:rsid w:val="00036A39"/>
    <w:rsid w:val="00037B9E"/>
    <w:rsid w:val="00041D35"/>
    <w:rsid w:val="0004772B"/>
    <w:rsid w:val="00061E94"/>
    <w:rsid w:val="000748B0"/>
    <w:rsid w:val="000912F0"/>
    <w:rsid w:val="00091BBA"/>
    <w:rsid w:val="000920F5"/>
    <w:rsid w:val="0009212F"/>
    <w:rsid w:val="0009259C"/>
    <w:rsid w:val="000B0732"/>
    <w:rsid w:val="000B4451"/>
    <w:rsid w:val="000C3DC4"/>
    <w:rsid w:val="000E118B"/>
    <w:rsid w:val="000E4BA2"/>
    <w:rsid w:val="000F3B4F"/>
    <w:rsid w:val="000F6C08"/>
    <w:rsid w:val="001103B2"/>
    <w:rsid w:val="00112E70"/>
    <w:rsid w:val="00116A58"/>
    <w:rsid w:val="001374E0"/>
    <w:rsid w:val="00143054"/>
    <w:rsid w:val="00146D1C"/>
    <w:rsid w:val="001511BF"/>
    <w:rsid w:val="0016370E"/>
    <w:rsid w:val="001714C9"/>
    <w:rsid w:val="00174A29"/>
    <w:rsid w:val="001838E8"/>
    <w:rsid w:val="001858CE"/>
    <w:rsid w:val="001903FB"/>
    <w:rsid w:val="001978C1"/>
    <w:rsid w:val="001A348E"/>
    <w:rsid w:val="001A5BB9"/>
    <w:rsid w:val="001A7A44"/>
    <w:rsid w:val="001B074E"/>
    <w:rsid w:val="001B7075"/>
    <w:rsid w:val="001C28D0"/>
    <w:rsid w:val="001C33AD"/>
    <w:rsid w:val="001E18D6"/>
    <w:rsid w:val="001E2E48"/>
    <w:rsid w:val="001E525D"/>
    <w:rsid w:val="001E615D"/>
    <w:rsid w:val="001F507A"/>
    <w:rsid w:val="001F657D"/>
    <w:rsid w:val="00201E74"/>
    <w:rsid w:val="0021032C"/>
    <w:rsid w:val="00212617"/>
    <w:rsid w:val="00215FB4"/>
    <w:rsid w:val="00225F47"/>
    <w:rsid w:val="00226BD6"/>
    <w:rsid w:val="00241B43"/>
    <w:rsid w:val="00243E54"/>
    <w:rsid w:val="00246B9A"/>
    <w:rsid w:val="00282E83"/>
    <w:rsid w:val="00285C97"/>
    <w:rsid w:val="002A0B41"/>
    <w:rsid w:val="002B08FB"/>
    <w:rsid w:val="002B242A"/>
    <w:rsid w:val="002B73CE"/>
    <w:rsid w:val="002C558F"/>
    <w:rsid w:val="002D3A33"/>
    <w:rsid w:val="002E0B36"/>
    <w:rsid w:val="002E3DBD"/>
    <w:rsid w:val="002F2458"/>
    <w:rsid w:val="0030024A"/>
    <w:rsid w:val="00300253"/>
    <w:rsid w:val="0030440B"/>
    <w:rsid w:val="003067DC"/>
    <w:rsid w:val="00310E0B"/>
    <w:rsid w:val="0031676F"/>
    <w:rsid w:val="003218D4"/>
    <w:rsid w:val="00331AFF"/>
    <w:rsid w:val="003322E6"/>
    <w:rsid w:val="003377E7"/>
    <w:rsid w:val="00345777"/>
    <w:rsid w:val="00350B88"/>
    <w:rsid w:val="00351CFC"/>
    <w:rsid w:val="003522CD"/>
    <w:rsid w:val="00353455"/>
    <w:rsid w:val="00354BC6"/>
    <w:rsid w:val="00363237"/>
    <w:rsid w:val="003641D4"/>
    <w:rsid w:val="003659B1"/>
    <w:rsid w:val="00372BAB"/>
    <w:rsid w:val="00372D3E"/>
    <w:rsid w:val="0037521C"/>
    <w:rsid w:val="0038651A"/>
    <w:rsid w:val="00394C17"/>
    <w:rsid w:val="00395874"/>
    <w:rsid w:val="003A0070"/>
    <w:rsid w:val="003A139F"/>
    <w:rsid w:val="003A714D"/>
    <w:rsid w:val="003C28DE"/>
    <w:rsid w:val="003C7167"/>
    <w:rsid w:val="003C7A9D"/>
    <w:rsid w:val="003E3F94"/>
    <w:rsid w:val="003E62FC"/>
    <w:rsid w:val="003E7E11"/>
    <w:rsid w:val="003F032B"/>
    <w:rsid w:val="003F12C5"/>
    <w:rsid w:val="003F16A9"/>
    <w:rsid w:val="00404E3D"/>
    <w:rsid w:val="00405753"/>
    <w:rsid w:val="00411E74"/>
    <w:rsid w:val="00417EFA"/>
    <w:rsid w:val="00421F4A"/>
    <w:rsid w:val="00437DBD"/>
    <w:rsid w:val="0044513A"/>
    <w:rsid w:val="00461A92"/>
    <w:rsid w:val="00462B2C"/>
    <w:rsid w:val="00463F27"/>
    <w:rsid w:val="004640A1"/>
    <w:rsid w:val="004838B0"/>
    <w:rsid w:val="00484B77"/>
    <w:rsid w:val="00492CA0"/>
    <w:rsid w:val="00493C6B"/>
    <w:rsid w:val="00493F08"/>
    <w:rsid w:val="004A3C96"/>
    <w:rsid w:val="004A5067"/>
    <w:rsid w:val="004A57DD"/>
    <w:rsid w:val="004B28EE"/>
    <w:rsid w:val="004B4A61"/>
    <w:rsid w:val="004C0828"/>
    <w:rsid w:val="004C2D02"/>
    <w:rsid w:val="004C3FDA"/>
    <w:rsid w:val="004D2BB7"/>
    <w:rsid w:val="004D43A0"/>
    <w:rsid w:val="004D4FCD"/>
    <w:rsid w:val="004E2AF5"/>
    <w:rsid w:val="004F4455"/>
    <w:rsid w:val="00501E03"/>
    <w:rsid w:val="00502BDF"/>
    <w:rsid w:val="00503B3A"/>
    <w:rsid w:val="005133A3"/>
    <w:rsid w:val="00513FA7"/>
    <w:rsid w:val="00517124"/>
    <w:rsid w:val="00535A30"/>
    <w:rsid w:val="005412ED"/>
    <w:rsid w:val="00545091"/>
    <w:rsid w:val="005462C9"/>
    <w:rsid w:val="0055191D"/>
    <w:rsid w:val="0055624A"/>
    <w:rsid w:val="0056790E"/>
    <w:rsid w:val="005731B0"/>
    <w:rsid w:val="00575EAD"/>
    <w:rsid w:val="00577059"/>
    <w:rsid w:val="00581598"/>
    <w:rsid w:val="005823D9"/>
    <w:rsid w:val="00595525"/>
    <w:rsid w:val="005A40E3"/>
    <w:rsid w:val="005B1736"/>
    <w:rsid w:val="005C1DDA"/>
    <w:rsid w:val="005C5F07"/>
    <w:rsid w:val="005C65B2"/>
    <w:rsid w:val="005C7C89"/>
    <w:rsid w:val="005D354A"/>
    <w:rsid w:val="005E67BB"/>
    <w:rsid w:val="005F3A92"/>
    <w:rsid w:val="00604B0E"/>
    <w:rsid w:val="00620DB2"/>
    <w:rsid w:val="006227A6"/>
    <w:rsid w:val="00624536"/>
    <w:rsid w:val="00624C37"/>
    <w:rsid w:val="006250E0"/>
    <w:rsid w:val="006324F5"/>
    <w:rsid w:val="00635D71"/>
    <w:rsid w:val="00652D01"/>
    <w:rsid w:val="00666EDD"/>
    <w:rsid w:val="0067455B"/>
    <w:rsid w:val="00674977"/>
    <w:rsid w:val="006770AA"/>
    <w:rsid w:val="00680DDE"/>
    <w:rsid w:val="00694DF3"/>
    <w:rsid w:val="006A72CC"/>
    <w:rsid w:val="006B1FBD"/>
    <w:rsid w:val="006C0BEC"/>
    <w:rsid w:val="006C3CA2"/>
    <w:rsid w:val="006C5AD0"/>
    <w:rsid w:val="006C6482"/>
    <w:rsid w:val="006D37A4"/>
    <w:rsid w:val="006E5ECD"/>
    <w:rsid w:val="006E65A3"/>
    <w:rsid w:val="006E73DA"/>
    <w:rsid w:val="00720F6C"/>
    <w:rsid w:val="00734D60"/>
    <w:rsid w:val="0074245D"/>
    <w:rsid w:val="0074484E"/>
    <w:rsid w:val="00750981"/>
    <w:rsid w:val="0075204C"/>
    <w:rsid w:val="00755989"/>
    <w:rsid w:val="00757F1C"/>
    <w:rsid w:val="007844B1"/>
    <w:rsid w:val="007973FA"/>
    <w:rsid w:val="007A045B"/>
    <w:rsid w:val="007B2FA8"/>
    <w:rsid w:val="007C6D63"/>
    <w:rsid w:val="007D794E"/>
    <w:rsid w:val="007E63B1"/>
    <w:rsid w:val="007F7814"/>
    <w:rsid w:val="00805204"/>
    <w:rsid w:val="00816E30"/>
    <w:rsid w:val="00824465"/>
    <w:rsid w:val="0082637F"/>
    <w:rsid w:val="00831263"/>
    <w:rsid w:val="0084257E"/>
    <w:rsid w:val="008441D4"/>
    <w:rsid w:val="00845FA6"/>
    <w:rsid w:val="008541DC"/>
    <w:rsid w:val="00864486"/>
    <w:rsid w:val="0087078F"/>
    <w:rsid w:val="00876AC9"/>
    <w:rsid w:val="0087793F"/>
    <w:rsid w:val="0089150F"/>
    <w:rsid w:val="008A3980"/>
    <w:rsid w:val="008B6158"/>
    <w:rsid w:val="008B67F6"/>
    <w:rsid w:val="008D2E75"/>
    <w:rsid w:val="008D673B"/>
    <w:rsid w:val="008E047F"/>
    <w:rsid w:val="008E1874"/>
    <w:rsid w:val="008E469C"/>
    <w:rsid w:val="008E7A87"/>
    <w:rsid w:val="008F160A"/>
    <w:rsid w:val="00914505"/>
    <w:rsid w:val="00915084"/>
    <w:rsid w:val="009264FE"/>
    <w:rsid w:val="00933CF7"/>
    <w:rsid w:val="009504C0"/>
    <w:rsid w:val="009558B1"/>
    <w:rsid w:val="009621E8"/>
    <w:rsid w:val="00981102"/>
    <w:rsid w:val="00984CEF"/>
    <w:rsid w:val="009A20B7"/>
    <w:rsid w:val="009A565E"/>
    <w:rsid w:val="009A69C7"/>
    <w:rsid w:val="009A6C6A"/>
    <w:rsid w:val="009A75D5"/>
    <w:rsid w:val="009C2EED"/>
    <w:rsid w:val="009D21CA"/>
    <w:rsid w:val="009E53CF"/>
    <w:rsid w:val="00A016FD"/>
    <w:rsid w:val="00A02AEB"/>
    <w:rsid w:val="00A0344F"/>
    <w:rsid w:val="00A0559E"/>
    <w:rsid w:val="00A12FF7"/>
    <w:rsid w:val="00A14F8B"/>
    <w:rsid w:val="00A153B5"/>
    <w:rsid w:val="00A20BA3"/>
    <w:rsid w:val="00A20C3A"/>
    <w:rsid w:val="00A3200C"/>
    <w:rsid w:val="00A35DC9"/>
    <w:rsid w:val="00A4160F"/>
    <w:rsid w:val="00A43FB4"/>
    <w:rsid w:val="00A448BC"/>
    <w:rsid w:val="00A7128F"/>
    <w:rsid w:val="00A73E01"/>
    <w:rsid w:val="00A94CBD"/>
    <w:rsid w:val="00AA085C"/>
    <w:rsid w:val="00AA2902"/>
    <w:rsid w:val="00AA2FE1"/>
    <w:rsid w:val="00AA48B0"/>
    <w:rsid w:val="00AA5DED"/>
    <w:rsid w:val="00AB6193"/>
    <w:rsid w:val="00AC128D"/>
    <w:rsid w:val="00AD31E0"/>
    <w:rsid w:val="00AD326A"/>
    <w:rsid w:val="00AE0C03"/>
    <w:rsid w:val="00AE3135"/>
    <w:rsid w:val="00AE7770"/>
    <w:rsid w:val="00AF0FDC"/>
    <w:rsid w:val="00AF754A"/>
    <w:rsid w:val="00AF7CF1"/>
    <w:rsid w:val="00B000CC"/>
    <w:rsid w:val="00B04669"/>
    <w:rsid w:val="00B102E9"/>
    <w:rsid w:val="00B22F83"/>
    <w:rsid w:val="00B400E3"/>
    <w:rsid w:val="00B51E27"/>
    <w:rsid w:val="00B54AA8"/>
    <w:rsid w:val="00B56464"/>
    <w:rsid w:val="00B71E4D"/>
    <w:rsid w:val="00B804C9"/>
    <w:rsid w:val="00B853C7"/>
    <w:rsid w:val="00B93523"/>
    <w:rsid w:val="00B97B0D"/>
    <w:rsid w:val="00B97EE0"/>
    <w:rsid w:val="00BA0831"/>
    <w:rsid w:val="00BA0D5F"/>
    <w:rsid w:val="00BB657B"/>
    <w:rsid w:val="00BD18CA"/>
    <w:rsid w:val="00BD49A1"/>
    <w:rsid w:val="00BE085A"/>
    <w:rsid w:val="00BE765C"/>
    <w:rsid w:val="00C03706"/>
    <w:rsid w:val="00C16BCD"/>
    <w:rsid w:val="00C30CAA"/>
    <w:rsid w:val="00C3461C"/>
    <w:rsid w:val="00C41D8C"/>
    <w:rsid w:val="00C42BCB"/>
    <w:rsid w:val="00C53794"/>
    <w:rsid w:val="00C562FC"/>
    <w:rsid w:val="00C572F7"/>
    <w:rsid w:val="00C63780"/>
    <w:rsid w:val="00C6501A"/>
    <w:rsid w:val="00C84500"/>
    <w:rsid w:val="00C85139"/>
    <w:rsid w:val="00C85983"/>
    <w:rsid w:val="00C9105D"/>
    <w:rsid w:val="00C93E32"/>
    <w:rsid w:val="00CA0CB5"/>
    <w:rsid w:val="00CA79E3"/>
    <w:rsid w:val="00CB76C0"/>
    <w:rsid w:val="00CC4CC6"/>
    <w:rsid w:val="00CD11F7"/>
    <w:rsid w:val="00CF04D0"/>
    <w:rsid w:val="00CF12E0"/>
    <w:rsid w:val="00D0131F"/>
    <w:rsid w:val="00D015F2"/>
    <w:rsid w:val="00D1118E"/>
    <w:rsid w:val="00D14FEA"/>
    <w:rsid w:val="00D17CB9"/>
    <w:rsid w:val="00D33238"/>
    <w:rsid w:val="00D34A63"/>
    <w:rsid w:val="00D37A37"/>
    <w:rsid w:val="00D44B72"/>
    <w:rsid w:val="00D52719"/>
    <w:rsid w:val="00D53F39"/>
    <w:rsid w:val="00D61C7A"/>
    <w:rsid w:val="00D62BDF"/>
    <w:rsid w:val="00D65E4F"/>
    <w:rsid w:val="00D67826"/>
    <w:rsid w:val="00D73C93"/>
    <w:rsid w:val="00D751D1"/>
    <w:rsid w:val="00D80BE3"/>
    <w:rsid w:val="00DB0396"/>
    <w:rsid w:val="00DB0570"/>
    <w:rsid w:val="00DB18F2"/>
    <w:rsid w:val="00DB34B1"/>
    <w:rsid w:val="00DC5D37"/>
    <w:rsid w:val="00DC6C59"/>
    <w:rsid w:val="00DD6E98"/>
    <w:rsid w:val="00DD7119"/>
    <w:rsid w:val="00DD7E93"/>
    <w:rsid w:val="00DE16C7"/>
    <w:rsid w:val="00DE5A5B"/>
    <w:rsid w:val="00DF2B45"/>
    <w:rsid w:val="00DF3823"/>
    <w:rsid w:val="00DF3DA7"/>
    <w:rsid w:val="00DF43A4"/>
    <w:rsid w:val="00E05587"/>
    <w:rsid w:val="00E10C36"/>
    <w:rsid w:val="00E13779"/>
    <w:rsid w:val="00E14253"/>
    <w:rsid w:val="00E24126"/>
    <w:rsid w:val="00E5220B"/>
    <w:rsid w:val="00E54728"/>
    <w:rsid w:val="00E71908"/>
    <w:rsid w:val="00E87EF8"/>
    <w:rsid w:val="00E902AC"/>
    <w:rsid w:val="00E9366A"/>
    <w:rsid w:val="00E94310"/>
    <w:rsid w:val="00EC5B7F"/>
    <w:rsid w:val="00EC69FF"/>
    <w:rsid w:val="00EE1832"/>
    <w:rsid w:val="00EE1F34"/>
    <w:rsid w:val="00EE329B"/>
    <w:rsid w:val="00EF00C7"/>
    <w:rsid w:val="00EF3F27"/>
    <w:rsid w:val="00F01952"/>
    <w:rsid w:val="00F07725"/>
    <w:rsid w:val="00F11B91"/>
    <w:rsid w:val="00F12A76"/>
    <w:rsid w:val="00F14A8F"/>
    <w:rsid w:val="00F15D5E"/>
    <w:rsid w:val="00F249E8"/>
    <w:rsid w:val="00F41857"/>
    <w:rsid w:val="00F436EF"/>
    <w:rsid w:val="00F707E7"/>
    <w:rsid w:val="00FA1A11"/>
    <w:rsid w:val="00FB0078"/>
    <w:rsid w:val="00FB7A60"/>
    <w:rsid w:val="00FD5171"/>
    <w:rsid w:val="00FE0595"/>
    <w:rsid w:val="00FE6334"/>
    <w:rsid w:val="00FF2CBC"/>
    <w:rsid w:val="01BE204B"/>
    <w:rsid w:val="12489743"/>
    <w:rsid w:val="164007D7"/>
    <w:rsid w:val="1778277A"/>
    <w:rsid w:val="1BD12728"/>
    <w:rsid w:val="1F5998EA"/>
    <w:rsid w:val="240278F4"/>
    <w:rsid w:val="2937F6B0"/>
    <w:rsid w:val="3164FE4D"/>
    <w:rsid w:val="3E3E37CB"/>
    <w:rsid w:val="3E9A199A"/>
    <w:rsid w:val="48F0F6D4"/>
    <w:rsid w:val="4903952C"/>
    <w:rsid w:val="4C3C3428"/>
    <w:rsid w:val="4DAB3F9A"/>
    <w:rsid w:val="52048393"/>
    <w:rsid w:val="532BB22C"/>
    <w:rsid w:val="5A6B7041"/>
    <w:rsid w:val="769EE148"/>
    <w:rsid w:val="783AB1A9"/>
    <w:rsid w:val="79D6820A"/>
    <w:rsid w:val="7B725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01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04C"/>
    <w:rPr>
      <w:sz w:val="24"/>
      <w:szCs w:val="24"/>
      <w:lang w:val="en-US" w:eastAsia="en-US"/>
    </w:rPr>
  </w:style>
  <w:style w:type="paragraph" w:styleId="Heading1">
    <w:name w:val="heading 1"/>
    <w:basedOn w:val="Normal"/>
    <w:next w:val="Normal"/>
    <w:link w:val="Heading1Char"/>
    <w:qFormat/>
    <w:rsid w:val="0004772B"/>
    <w:pPr>
      <w:keepNext/>
      <w:spacing w:before="120" w:after="120"/>
      <w:jc w:val="center"/>
      <w:outlineLvl w:val="0"/>
    </w:pPr>
    <w:rPr>
      <w:rFonts w:ascii="Trebuchet MS" w:hAnsi="Trebuchet MS"/>
      <w:b/>
      <w:bCs/>
      <w:kern w:val="32"/>
      <w:sz w:val="32"/>
      <w:szCs w:val="32"/>
    </w:rPr>
  </w:style>
  <w:style w:type="paragraph" w:styleId="Heading2">
    <w:name w:val="heading 2"/>
    <w:basedOn w:val="Normal"/>
    <w:next w:val="Normal"/>
    <w:qFormat/>
    <w:rsid w:val="0004772B"/>
    <w:pPr>
      <w:keepNext/>
      <w:spacing w:after="120"/>
      <w:jc w:val="center"/>
      <w:outlineLvl w:val="1"/>
    </w:pPr>
    <w:rPr>
      <w:rFonts w:ascii="Trebuchet MS" w:hAnsi="Trebuchet MS" w:cs="Arial"/>
      <w:b/>
      <w:bCs/>
      <w:sz w:val="28"/>
      <w:lang w:val="en-GB"/>
    </w:rPr>
  </w:style>
  <w:style w:type="paragraph" w:styleId="Heading3">
    <w:name w:val="heading 3"/>
    <w:basedOn w:val="Normal"/>
    <w:next w:val="Normal"/>
    <w:qFormat/>
    <w:rsid w:val="006D37A4"/>
    <w:pPr>
      <w:keepNext/>
      <w:outlineLvl w:val="2"/>
    </w:pPr>
    <w:rPr>
      <w:rFonts w:ascii="Arial" w:hAnsi="Arial" w:cs="Arial"/>
      <w:b/>
      <w:bCs/>
      <w:i/>
      <w:iCs/>
      <w:lang w:val="en-GB"/>
    </w:rPr>
  </w:style>
  <w:style w:type="paragraph" w:styleId="Heading4">
    <w:name w:val="heading 4"/>
    <w:basedOn w:val="Normal"/>
    <w:next w:val="Normal"/>
    <w:qFormat/>
    <w:rsid w:val="006D37A4"/>
    <w:pPr>
      <w:keepNext/>
      <w:jc w:val="center"/>
      <w:outlineLvl w:val="3"/>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D31E0"/>
    <w:pPr>
      <w:tabs>
        <w:tab w:val="center" w:pos="4153"/>
        <w:tab w:val="right" w:pos="8306"/>
      </w:tabs>
    </w:pPr>
  </w:style>
  <w:style w:type="character" w:styleId="PageNumber">
    <w:name w:val="page number"/>
    <w:basedOn w:val="DefaultParagraphFont"/>
    <w:rsid w:val="00AD31E0"/>
  </w:style>
  <w:style w:type="paragraph" w:styleId="BodyText">
    <w:name w:val="Body Text"/>
    <w:basedOn w:val="Normal"/>
    <w:rsid w:val="006D37A4"/>
    <w:rPr>
      <w:sz w:val="22"/>
      <w:lang w:val="en-GB"/>
    </w:rPr>
  </w:style>
  <w:style w:type="paragraph" w:styleId="BodyText2">
    <w:name w:val="Body Text 2"/>
    <w:basedOn w:val="Normal"/>
    <w:rsid w:val="006D37A4"/>
    <w:rPr>
      <w:rFonts w:ascii="Arial" w:hAnsi="Arial" w:cs="Arial"/>
      <w:i/>
      <w:iCs/>
      <w:lang w:val="en-GB"/>
    </w:rPr>
  </w:style>
  <w:style w:type="character" w:styleId="Hyperlink">
    <w:name w:val="Hyperlink"/>
    <w:rsid w:val="006D37A4"/>
    <w:rPr>
      <w:color w:val="0000FF"/>
      <w:u w:val="single"/>
    </w:rPr>
  </w:style>
  <w:style w:type="character" w:styleId="CommentReference">
    <w:name w:val="annotation reference"/>
    <w:semiHidden/>
    <w:rsid w:val="006324F5"/>
    <w:rPr>
      <w:sz w:val="16"/>
      <w:szCs w:val="16"/>
    </w:rPr>
  </w:style>
  <w:style w:type="paragraph" w:styleId="CommentText">
    <w:name w:val="annotation text"/>
    <w:basedOn w:val="Normal"/>
    <w:semiHidden/>
    <w:rsid w:val="006324F5"/>
    <w:rPr>
      <w:sz w:val="20"/>
      <w:szCs w:val="20"/>
    </w:rPr>
  </w:style>
  <w:style w:type="paragraph" w:styleId="CommentSubject">
    <w:name w:val="annotation subject"/>
    <w:basedOn w:val="CommentText"/>
    <w:next w:val="CommentText"/>
    <w:semiHidden/>
    <w:rsid w:val="006324F5"/>
    <w:rPr>
      <w:b/>
      <w:bCs/>
    </w:rPr>
  </w:style>
  <w:style w:type="paragraph" w:styleId="BalloonText">
    <w:name w:val="Balloon Text"/>
    <w:basedOn w:val="Normal"/>
    <w:semiHidden/>
    <w:rsid w:val="006324F5"/>
    <w:rPr>
      <w:rFonts w:ascii="Tahoma" w:hAnsi="Tahoma" w:cs="Tahoma"/>
      <w:sz w:val="16"/>
      <w:szCs w:val="16"/>
    </w:rPr>
  </w:style>
  <w:style w:type="paragraph" w:styleId="Header">
    <w:name w:val="header"/>
    <w:basedOn w:val="Normal"/>
    <w:rsid w:val="00C572F7"/>
    <w:pPr>
      <w:tabs>
        <w:tab w:val="center" w:pos="4320"/>
        <w:tab w:val="right" w:pos="8640"/>
      </w:tabs>
    </w:pPr>
  </w:style>
  <w:style w:type="character" w:customStyle="1" w:styleId="Heading1Char">
    <w:name w:val="Heading 1 Char"/>
    <w:link w:val="Heading1"/>
    <w:rsid w:val="0004772B"/>
    <w:rPr>
      <w:rFonts w:ascii="Trebuchet MS" w:hAnsi="Trebuchet MS"/>
      <w:b/>
      <w:bCs/>
      <w:kern w:val="32"/>
      <w:sz w:val="32"/>
      <w:szCs w:val="32"/>
      <w:lang w:val="en-US" w:eastAsia="en-US"/>
    </w:rPr>
  </w:style>
  <w:style w:type="paragraph" w:styleId="BodyText3">
    <w:name w:val="Body Text 3"/>
    <w:basedOn w:val="Normal"/>
    <w:link w:val="BodyText3Char"/>
    <w:rsid w:val="00A35DC9"/>
    <w:pPr>
      <w:spacing w:after="120"/>
    </w:pPr>
    <w:rPr>
      <w:sz w:val="16"/>
      <w:szCs w:val="16"/>
    </w:rPr>
  </w:style>
  <w:style w:type="character" w:customStyle="1" w:styleId="BodyText3Char">
    <w:name w:val="Body Text 3 Char"/>
    <w:link w:val="BodyText3"/>
    <w:rsid w:val="00A35DC9"/>
    <w:rPr>
      <w:sz w:val="16"/>
      <w:szCs w:val="16"/>
      <w:lang w:val="en-US" w:eastAsia="en-US"/>
    </w:rPr>
  </w:style>
  <w:style w:type="paragraph" w:customStyle="1" w:styleId="a">
    <w:name w:val="_"/>
    <w:rsid w:val="00A35DC9"/>
    <w:pPr>
      <w:keepNext/>
      <w:widowControl w:val="0"/>
      <w:snapToGrid w:val="0"/>
      <w:ind w:left="1440"/>
      <w:jc w:val="both"/>
    </w:pPr>
    <w:rPr>
      <w:rFonts w:ascii="Courier" w:hAnsi="Courier"/>
      <w:sz w:val="24"/>
      <w:lang w:eastAsia="en-US"/>
    </w:rPr>
  </w:style>
  <w:style w:type="paragraph" w:styleId="ListParagraph">
    <w:name w:val="List Paragraph"/>
    <w:basedOn w:val="Normal"/>
    <w:qFormat/>
    <w:rsid w:val="00C30CAA"/>
    <w:pPr>
      <w:spacing w:after="200" w:line="276" w:lineRule="auto"/>
      <w:ind w:left="720"/>
      <w:contextualSpacing/>
    </w:pPr>
    <w:rPr>
      <w:rFonts w:ascii="Calibri" w:eastAsia="Calibri" w:hAnsi="Calibri"/>
      <w:sz w:val="22"/>
      <w:szCs w:val="22"/>
      <w:lang w:val="en-GB"/>
    </w:rPr>
  </w:style>
  <w:style w:type="paragraph" w:styleId="FootnoteText">
    <w:name w:val="footnote text"/>
    <w:basedOn w:val="Normal"/>
    <w:link w:val="FootnoteTextChar"/>
    <w:rsid w:val="004D2BB7"/>
    <w:rPr>
      <w:sz w:val="20"/>
      <w:szCs w:val="20"/>
    </w:rPr>
  </w:style>
  <w:style w:type="character" w:customStyle="1" w:styleId="FootnoteTextChar">
    <w:name w:val="Footnote Text Char"/>
    <w:basedOn w:val="DefaultParagraphFont"/>
    <w:link w:val="FootnoteText"/>
    <w:rsid w:val="004D2BB7"/>
    <w:rPr>
      <w:lang w:val="en-US" w:eastAsia="en-US"/>
    </w:rPr>
  </w:style>
  <w:style w:type="character" w:styleId="FootnoteReference">
    <w:name w:val="footnote reference"/>
    <w:basedOn w:val="DefaultParagraphFont"/>
    <w:rsid w:val="004D2BB7"/>
    <w:rPr>
      <w:vertAlign w:val="superscript"/>
    </w:rPr>
  </w:style>
  <w:style w:type="paragraph" w:styleId="NormalWeb">
    <w:name w:val="Normal (Web)"/>
    <w:basedOn w:val="Normal"/>
    <w:uiPriority w:val="99"/>
    <w:semiHidden/>
    <w:unhideWhenUsed/>
    <w:rsid w:val="00363237"/>
    <w:pPr>
      <w:spacing w:before="100" w:beforeAutospacing="1" w:after="100" w:afterAutospacing="1"/>
    </w:pPr>
    <w:rPr>
      <w:rFonts w:eastAsiaTheme="minorEastAsia"/>
      <w:lang w:val="en-GB" w:eastAsia="en-GB"/>
    </w:rPr>
  </w:style>
  <w:style w:type="character" w:customStyle="1" w:styleId="FooterChar">
    <w:name w:val="Footer Char"/>
    <w:basedOn w:val="DefaultParagraphFont"/>
    <w:link w:val="Footer"/>
    <w:uiPriority w:val="99"/>
    <w:rsid w:val="003865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8199">
      <w:bodyDiv w:val="1"/>
      <w:marLeft w:val="0"/>
      <w:marRight w:val="0"/>
      <w:marTop w:val="0"/>
      <w:marBottom w:val="0"/>
      <w:divBdr>
        <w:top w:val="none" w:sz="0" w:space="0" w:color="auto"/>
        <w:left w:val="none" w:sz="0" w:space="0" w:color="auto"/>
        <w:bottom w:val="none" w:sz="0" w:space="0" w:color="auto"/>
        <w:right w:val="none" w:sz="0" w:space="0" w:color="auto"/>
      </w:divBdr>
    </w:div>
    <w:div w:id="374932924">
      <w:bodyDiv w:val="1"/>
      <w:marLeft w:val="0"/>
      <w:marRight w:val="0"/>
      <w:marTop w:val="0"/>
      <w:marBottom w:val="0"/>
      <w:divBdr>
        <w:top w:val="none" w:sz="0" w:space="0" w:color="auto"/>
        <w:left w:val="none" w:sz="0" w:space="0" w:color="auto"/>
        <w:bottom w:val="none" w:sz="0" w:space="0" w:color="auto"/>
        <w:right w:val="none" w:sz="0" w:space="0" w:color="auto"/>
      </w:divBdr>
    </w:div>
    <w:div w:id="429131132">
      <w:bodyDiv w:val="1"/>
      <w:marLeft w:val="0"/>
      <w:marRight w:val="0"/>
      <w:marTop w:val="0"/>
      <w:marBottom w:val="0"/>
      <w:divBdr>
        <w:top w:val="none" w:sz="0" w:space="0" w:color="auto"/>
        <w:left w:val="none" w:sz="0" w:space="0" w:color="auto"/>
        <w:bottom w:val="none" w:sz="0" w:space="0" w:color="auto"/>
        <w:right w:val="none" w:sz="0" w:space="0" w:color="auto"/>
      </w:divBdr>
    </w:div>
    <w:div w:id="454368930">
      <w:bodyDiv w:val="1"/>
      <w:marLeft w:val="0"/>
      <w:marRight w:val="0"/>
      <w:marTop w:val="0"/>
      <w:marBottom w:val="0"/>
      <w:divBdr>
        <w:top w:val="none" w:sz="0" w:space="0" w:color="auto"/>
        <w:left w:val="none" w:sz="0" w:space="0" w:color="auto"/>
        <w:bottom w:val="none" w:sz="0" w:space="0" w:color="auto"/>
        <w:right w:val="none" w:sz="0" w:space="0" w:color="auto"/>
      </w:divBdr>
    </w:div>
    <w:div w:id="593127956">
      <w:bodyDiv w:val="1"/>
      <w:marLeft w:val="0"/>
      <w:marRight w:val="0"/>
      <w:marTop w:val="0"/>
      <w:marBottom w:val="0"/>
      <w:divBdr>
        <w:top w:val="none" w:sz="0" w:space="0" w:color="auto"/>
        <w:left w:val="none" w:sz="0" w:space="0" w:color="auto"/>
        <w:bottom w:val="none" w:sz="0" w:space="0" w:color="auto"/>
        <w:right w:val="none" w:sz="0" w:space="0" w:color="auto"/>
      </w:divBdr>
    </w:div>
    <w:div w:id="930356897">
      <w:bodyDiv w:val="1"/>
      <w:marLeft w:val="0"/>
      <w:marRight w:val="0"/>
      <w:marTop w:val="0"/>
      <w:marBottom w:val="0"/>
      <w:divBdr>
        <w:top w:val="none" w:sz="0" w:space="0" w:color="auto"/>
        <w:left w:val="none" w:sz="0" w:space="0" w:color="auto"/>
        <w:bottom w:val="none" w:sz="0" w:space="0" w:color="auto"/>
        <w:right w:val="none" w:sz="0" w:space="0" w:color="auto"/>
      </w:divBdr>
    </w:div>
    <w:div w:id="1205288039">
      <w:bodyDiv w:val="1"/>
      <w:marLeft w:val="0"/>
      <w:marRight w:val="0"/>
      <w:marTop w:val="0"/>
      <w:marBottom w:val="0"/>
      <w:divBdr>
        <w:top w:val="none" w:sz="0" w:space="0" w:color="auto"/>
        <w:left w:val="none" w:sz="0" w:space="0" w:color="auto"/>
        <w:bottom w:val="none" w:sz="0" w:space="0" w:color="auto"/>
        <w:right w:val="none" w:sz="0" w:space="0" w:color="auto"/>
      </w:divBdr>
    </w:div>
    <w:div w:id="1367216777">
      <w:bodyDiv w:val="1"/>
      <w:marLeft w:val="0"/>
      <w:marRight w:val="0"/>
      <w:marTop w:val="0"/>
      <w:marBottom w:val="0"/>
      <w:divBdr>
        <w:top w:val="none" w:sz="0" w:space="0" w:color="auto"/>
        <w:left w:val="none" w:sz="0" w:space="0" w:color="auto"/>
        <w:bottom w:val="none" w:sz="0" w:space="0" w:color="auto"/>
        <w:right w:val="none" w:sz="0" w:space="0" w:color="auto"/>
      </w:divBdr>
    </w:div>
    <w:div w:id="1395394462">
      <w:bodyDiv w:val="1"/>
      <w:marLeft w:val="0"/>
      <w:marRight w:val="0"/>
      <w:marTop w:val="0"/>
      <w:marBottom w:val="0"/>
      <w:divBdr>
        <w:top w:val="none" w:sz="0" w:space="0" w:color="auto"/>
        <w:left w:val="none" w:sz="0" w:space="0" w:color="auto"/>
        <w:bottom w:val="none" w:sz="0" w:space="0" w:color="auto"/>
        <w:right w:val="none" w:sz="0" w:space="0" w:color="auto"/>
      </w:divBdr>
    </w:div>
    <w:div w:id="1644772592">
      <w:bodyDiv w:val="1"/>
      <w:marLeft w:val="0"/>
      <w:marRight w:val="0"/>
      <w:marTop w:val="0"/>
      <w:marBottom w:val="0"/>
      <w:divBdr>
        <w:top w:val="none" w:sz="0" w:space="0" w:color="auto"/>
        <w:left w:val="none" w:sz="0" w:space="0" w:color="auto"/>
        <w:bottom w:val="none" w:sz="0" w:space="0" w:color="auto"/>
        <w:right w:val="none" w:sz="0" w:space="0" w:color="auto"/>
      </w:divBdr>
    </w:div>
    <w:div w:id="1707559569">
      <w:bodyDiv w:val="1"/>
      <w:marLeft w:val="0"/>
      <w:marRight w:val="0"/>
      <w:marTop w:val="0"/>
      <w:marBottom w:val="0"/>
      <w:divBdr>
        <w:top w:val="none" w:sz="0" w:space="0" w:color="auto"/>
        <w:left w:val="none" w:sz="0" w:space="0" w:color="auto"/>
        <w:bottom w:val="none" w:sz="0" w:space="0" w:color="auto"/>
        <w:right w:val="none" w:sz="0" w:space="0" w:color="auto"/>
      </w:divBdr>
    </w:div>
    <w:div w:id="18217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7077-599A-4EE0-BD8B-CB3B8267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2368</Words>
  <Characters>13572</Characters>
  <Application>Microsoft Office Word</Application>
  <DocSecurity>0</DocSecurity>
  <Lines>113</Lines>
  <Paragraphs>31</Paragraphs>
  <ScaleCrop>false</ScaleCrop>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2023-10-25T09:23:00Z</dcterms:created>
  <dcterms:modified xsi:type="dcterms:W3CDTF">2023-10-25T09:23:00Z</dcterms:modified>
</cp:coreProperties>
</file>